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b w:val="1"/>
        </w:rPr>
      </w:pPr>
      <w:r w:rsidDel="00000000" w:rsidR="00000000" w:rsidRPr="00000000">
        <w:rPr>
          <w:b w:val="1"/>
          <w:rtl w:val="0"/>
        </w:rPr>
        <w:t xml:space="preserve">Jonk</w:t>
      </w:r>
      <w:r w:rsidDel="00000000" w:rsidR="00000000" w:rsidRPr="00000000">
        <w:rPr>
          <w:b w:val="1"/>
          <w:sz w:val="21.989999771118164"/>
          <w:szCs w:val="21.989999771118164"/>
          <w:rtl w:val="0"/>
        </w:rPr>
        <w:t xml:space="preserve"> Europäesch Föderalisten Lëtzebuerg</w:t>
      </w:r>
      <w:r w:rsidDel="00000000" w:rsidR="00000000" w:rsidRPr="00000000">
        <w:rPr>
          <w:b w:val="1"/>
          <w:rtl w:val="0"/>
        </w:rPr>
        <w:t xml:space="preserve">, association sans but lucratif</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rPr/>
      </w:pPr>
      <w:r w:rsidDel="00000000" w:rsidR="00000000" w:rsidRPr="00000000">
        <w:rPr>
          <w:rtl w:val="0"/>
        </w:rPr>
        <w:t xml:space="preserve">Entre les soussignés:</w:t>
      </w:r>
    </w:p>
    <w:p w:rsidR="00000000" w:rsidDel="00000000" w:rsidP="00000000" w:rsidRDefault="00000000" w:rsidRPr="00000000" w14:paraId="0000000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pPr>
      <w:r w:rsidDel="00000000" w:rsidR="00000000" w:rsidRPr="00000000">
        <w:rPr>
          <w:rtl w:val="0"/>
        </w:rPr>
        <w:t xml:space="preserve">Christelle SAVALL, agent BEI, résidant à Luxembourg, de nationalité française;</w:t>
      </w:r>
    </w:p>
    <w:p w:rsidR="00000000" w:rsidDel="00000000" w:rsidP="00000000" w:rsidRDefault="00000000" w:rsidRPr="00000000" w14:paraId="0000000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pPr>
      <w:r w:rsidDel="00000000" w:rsidR="00000000" w:rsidRPr="00000000">
        <w:rPr>
          <w:rtl w:val="0"/>
        </w:rPr>
        <w:t xml:space="preserve">Maja BRATOVIC, agent BEI, résidant à Luxembourg, de nationalité croate et serbe;</w:t>
      </w:r>
    </w:p>
    <w:p w:rsidR="00000000" w:rsidDel="00000000" w:rsidP="00000000" w:rsidRDefault="00000000" w:rsidRPr="00000000" w14:paraId="0000000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pPr>
      <w:r w:rsidDel="00000000" w:rsidR="00000000" w:rsidRPr="00000000">
        <w:rPr>
          <w:rtl w:val="0"/>
        </w:rPr>
        <w:t xml:space="preserve">Manuel QUA</w:t>
      </w:r>
      <w:r w:rsidDel="00000000" w:rsidR="00000000" w:rsidRPr="00000000">
        <w:rPr>
          <w:rtl w:val="0"/>
        </w:rPr>
        <w:t xml:space="preserve">RING, étudiant, résidant à Bourglinster, de nationalité luxembourgeoise;</w:t>
      </w:r>
    </w:p>
    <w:p w:rsidR="00000000" w:rsidDel="00000000" w:rsidP="00000000" w:rsidRDefault="00000000" w:rsidRPr="00000000" w14:paraId="000000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pPr>
      <w:r w:rsidDel="00000000" w:rsidR="00000000" w:rsidRPr="00000000">
        <w:rPr>
          <w:rtl w:val="0"/>
        </w:rPr>
        <w:t xml:space="preserve">Amélie </w:t>
      </w:r>
      <w:r w:rsidDel="00000000" w:rsidR="00000000" w:rsidRPr="00000000">
        <w:rPr>
          <w:rtl w:val="0"/>
        </w:rPr>
        <w:t xml:space="preserve">HAEGEMAN, KYC officer</w:t>
      </w:r>
      <w:r w:rsidDel="00000000" w:rsidR="00000000" w:rsidRPr="00000000">
        <w:rPr>
          <w:rtl w:val="0"/>
        </w:rPr>
        <w:t xml:space="preserve">, résidant à Luxembourg, de nationalité française;</w:t>
      </w:r>
    </w:p>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pPr>
      <w:r w:rsidDel="00000000" w:rsidR="00000000" w:rsidRPr="00000000">
        <w:rPr>
          <w:rtl w:val="0"/>
        </w:rPr>
        <w:t xml:space="preserve">Daniel WAXWEILER;</w:t>
      </w:r>
      <w:r w:rsidDel="00000000" w:rsidR="00000000" w:rsidRPr="00000000">
        <w:rPr>
          <w:rtl w:val="0"/>
        </w:rPr>
        <w:t xml:space="preserve"> ingénieur de software, résidant à Bettembourg, de nationalité luxembourgeoise;</w:t>
      </w:r>
    </w:p>
    <w:p w:rsidR="00000000" w:rsidDel="00000000" w:rsidP="00000000" w:rsidRDefault="00000000" w:rsidRPr="00000000" w14:paraId="0000000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pPr>
      <w:r w:rsidDel="00000000" w:rsidR="00000000" w:rsidRPr="00000000">
        <w:rPr>
          <w:rtl w:val="0"/>
        </w:rPr>
        <w:t xml:space="preserve">Mathilde </w:t>
      </w:r>
      <w:r w:rsidDel="00000000" w:rsidR="00000000" w:rsidRPr="00000000">
        <w:rPr>
          <w:rtl w:val="0"/>
        </w:rPr>
        <w:t xml:space="preserve">PAREJA, agente du Parlement européen, résidant à </w:t>
      </w:r>
      <w:r w:rsidDel="00000000" w:rsidR="00000000" w:rsidRPr="00000000">
        <w:rPr>
          <w:rtl w:val="0"/>
        </w:rPr>
        <w:t xml:space="preserve">Luxembourg, de nationalité française;</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highlight w:val="white"/>
        </w:rPr>
      </w:pPr>
      <w:r w:rsidDel="00000000" w:rsidR="00000000" w:rsidRPr="00000000">
        <w:rPr>
          <w:highlight w:val="white"/>
          <w:rtl w:val="0"/>
        </w:rPr>
        <w:t xml:space="preserve">Pietro RUSSO, stagiaire BEI, résidant à Luxembourg, de nationalité italienne.</w:t>
      </w:r>
    </w:p>
    <w:p w:rsidR="00000000" w:rsidDel="00000000" w:rsidP="00000000" w:rsidRDefault="00000000" w:rsidRPr="00000000" w14:paraId="0000000E">
      <w:pPr>
        <w:pageBreakBefore w:val="0"/>
        <w:rPr>
          <w:shd w:fill="ff9900" w:val="clear"/>
        </w:rPr>
      </w:pPr>
      <w:r w:rsidDel="00000000" w:rsidR="00000000" w:rsidRPr="00000000">
        <w:rPr>
          <w:rtl w:val="0"/>
        </w:rPr>
      </w:r>
    </w:p>
    <w:p w:rsidR="00000000" w:rsidDel="00000000" w:rsidP="00000000" w:rsidRDefault="00000000" w:rsidRPr="00000000" w14:paraId="0000000F">
      <w:pPr>
        <w:pageBreakBefore w:val="0"/>
        <w:jc w:val="both"/>
        <w:rPr/>
      </w:pPr>
      <w:r w:rsidDel="00000000" w:rsidR="00000000" w:rsidRPr="00000000">
        <w:rPr>
          <w:rtl w:val="0"/>
        </w:rPr>
        <w:t xml:space="preserve">et tous celles et ceux qui deviendront membres par la suite, est constituée une association sans but lucratif régie par la loi du 21 avril 1928, telle qu'elle a été modifiée, et par les présents statuts.</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widowControl w:val="0"/>
        <w:spacing w:before="223.37646484375" w:line="240" w:lineRule="auto"/>
        <w:ind w:left="31.066741943359375" w:firstLine="0"/>
        <w:rPr/>
      </w:pPr>
      <w:r w:rsidDel="00000000" w:rsidR="00000000" w:rsidRPr="00000000">
        <w:rPr>
          <w:b w:val="1"/>
          <w:color w:val="00a449"/>
          <w:sz w:val="27.989999771118164"/>
          <w:szCs w:val="27.989999771118164"/>
          <w:rtl w:val="0"/>
        </w:rPr>
        <w:t xml:space="preserve">Chapitre I: Dénomination, siège </w:t>
      </w: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b w:val="1"/>
        </w:rPr>
      </w:pPr>
      <w:r w:rsidDel="00000000" w:rsidR="00000000" w:rsidRPr="00000000">
        <w:rPr>
          <w:b w:val="1"/>
          <w:rtl w:val="0"/>
        </w:rPr>
        <w:t xml:space="preserve">Article 1 : Dénomination</w:t>
      </w:r>
    </w:p>
    <w:p w:rsidR="00000000" w:rsidDel="00000000" w:rsidP="00000000" w:rsidRDefault="00000000" w:rsidRPr="00000000" w14:paraId="00000014">
      <w:pPr>
        <w:pageBreakBefore w:val="0"/>
        <w:jc w:val="both"/>
        <w:rPr>
          <w:sz w:val="21.989999771118164"/>
          <w:szCs w:val="21.989999771118164"/>
        </w:rPr>
      </w:pPr>
      <w:r w:rsidDel="00000000" w:rsidR="00000000" w:rsidRPr="00000000">
        <w:rPr>
          <w:sz w:val="21.989999771118164"/>
          <w:szCs w:val="21.989999771118164"/>
          <w:rtl w:val="0"/>
        </w:rPr>
        <w:t xml:space="preserve">L'association porte la dénomination «Jonk Europäesch Föderalisten Lëtzebuerg ». </w:t>
      </w:r>
    </w:p>
    <w:p w:rsidR="00000000" w:rsidDel="00000000" w:rsidP="00000000" w:rsidRDefault="00000000" w:rsidRPr="00000000" w14:paraId="00000015">
      <w:pPr>
        <w:pageBreakBefore w:val="0"/>
        <w:jc w:val="both"/>
        <w:rPr>
          <w:sz w:val="21.989999771118164"/>
          <w:szCs w:val="21.989999771118164"/>
        </w:rPr>
      </w:pPr>
      <w:r w:rsidDel="00000000" w:rsidR="00000000" w:rsidRPr="00000000">
        <w:rPr>
          <w:sz w:val="21.989999771118164"/>
          <w:szCs w:val="21.989999771118164"/>
          <w:rtl w:val="0"/>
        </w:rPr>
        <w:t xml:space="preserve">La traduction officielle en français est «Jeunes Européens Fédéralistes Luxembourg », en allemand «Junge Europäische Föderalisten Luxemburg »</w:t>
      </w:r>
      <w:r w:rsidDel="00000000" w:rsidR="00000000" w:rsidRPr="00000000">
        <w:rPr>
          <w:sz w:val="21"/>
          <w:szCs w:val="21"/>
          <w:rtl w:val="0"/>
        </w:rPr>
        <w:t xml:space="preserve">, </w:t>
      </w:r>
      <w:r w:rsidDel="00000000" w:rsidR="00000000" w:rsidRPr="00000000">
        <w:rPr>
          <w:sz w:val="21.989999771118164"/>
          <w:szCs w:val="21.989999771118164"/>
          <w:rtl w:val="0"/>
        </w:rPr>
        <w:t xml:space="preserve"> et en anglais « Young European Federalists Luxembourg », </w:t>
      </w:r>
      <w:r w:rsidDel="00000000" w:rsidR="00000000" w:rsidRPr="00000000">
        <w:rPr>
          <w:sz w:val="21"/>
          <w:szCs w:val="21"/>
          <w:rtl w:val="0"/>
        </w:rPr>
        <w:t xml:space="preserve">abrégée en "JEF Luxembourg".</w:t>
      </w:r>
      <w:r w:rsidDel="00000000" w:rsidR="00000000" w:rsidRPr="00000000">
        <w:rPr>
          <w:rtl w:val="0"/>
        </w:rPr>
      </w:r>
    </w:p>
    <w:p w:rsidR="00000000" w:rsidDel="00000000" w:rsidP="00000000" w:rsidRDefault="00000000" w:rsidRPr="00000000" w14:paraId="00000016">
      <w:pPr>
        <w:pageBreakBefore w:val="0"/>
        <w:widowControl w:val="0"/>
        <w:spacing w:before="223.37646484375" w:line="272.7422904968262" w:lineRule="auto"/>
        <w:ind w:left="0" w:right="34.47265625" w:firstLine="0"/>
        <w:jc w:val="both"/>
        <w:rPr>
          <w:sz w:val="21.989999771118164"/>
          <w:szCs w:val="21.989999771118164"/>
        </w:rPr>
      </w:pPr>
      <w:r w:rsidDel="00000000" w:rsidR="00000000" w:rsidRPr="00000000">
        <w:rPr>
          <w:sz w:val="21.989999771118164"/>
          <w:szCs w:val="21.989999771118164"/>
          <w:rtl w:val="0"/>
        </w:rPr>
        <w:t xml:space="preserve">JEF Luxembourg représente la section candidate luxembourgeoise de l'aisbl de droit belge "Jeunes Européens Fédéralistes", abrégée en “JEF Europe”, assume les obligations qui en découlent tel que décrit dans les statuts de la JEF Europe et cherche à devenir une section à part entière de JEF Europe.</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b w:val="1"/>
        </w:rPr>
      </w:pPr>
      <w:r w:rsidDel="00000000" w:rsidR="00000000" w:rsidRPr="00000000">
        <w:rPr>
          <w:b w:val="1"/>
          <w:rtl w:val="0"/>
        </w:rPr>
        <w:t xml:space="preserve">Article 2 : Objet</w:t>
      </w:r>
      <w:r w:rsidDel="00000000" w:rsidR="00000000" w:rsidRPr="00000000">
        <w:rPr>
          <w:rtl w:val="0"/>
        </w:rPr>
      </w:r>
    </w:p>
    <w:p w:rsidR="00000000" w:rsidDel="00000000" w:rsidP="00000000" w:rsidRDefault="00000000" w:rsidRPr="00000000" w14:paraId="00000019">
      <w:pPr>
        <w:pageBreakBefore w:val="0"/>
        <w:numPr>
          <w:ilvl w:val="0"/>
          <w:numId w:val="2"/>
        </w:numPr>
        <w:ind w:left="720" w:hanging="360"/>
        <w:jc w:val="both"/>
        <w:rPr>
          <w:u w:val="none"/>
        </w:rPr>
      </w:pPr>
      <w:r w:rsidDel="00000000" w:rsidR="00000000" w:rsidRPr="00000000">
        <w:rPr>
          <w:sz w:val="21.989999771118164"/>
          <w:szCs w:val="21.989999771118164"/>
          <w:rtl w:val="0"/>
        </w:rPr>
        <w:t xml:space="preserve">JEF Luxembourg</w:t>
      </w:r>
      <w:r w:rsidDel="00000000" w:rsidR="00000000" w:rsidRPr="00000000">
        <w:rPr>
          <w:rtl w:val="0"/>
        </w:rPr>
        <w:t xml:space="preserve"> a pour objet</w:t>
      </w:r>
      <w:r w:rsidDel="00000000" w:rsidR="00000000" w:rsidRPr="00000000">
        <w:rPr>
          <w:sz w:val="21.989999771118164"/>
          <w:szCs w:val="21.989999771118164"/>
          <w:rtl w:val="0"/>
        </w:rPr>
        <w:t xml:space="preserve"> de promouvoir la création d’une Union fédérale européenne, étant la première étape vers la paix </w:t>
      </w:r>
      <w:r w:rsidDel="00000000" w:rsidR="00000000" w:rsidRPr="00000000">
        <w:rPr>
          <w:sz w:val="21.989999771118164"/>
          <w:szCs w:val="21.989999771118164"/>
          <w:rtl w:val="0"/>
        </w:rPr>
        <w:t xml:space="preserve">mondiale</w:t>
      </w:r>
      <w:r w:rsidDel="00000000" w:rsidR="00000000" w:rsidRPr="00000000">
        <w:rPr>
          <w:sz w:val="21.989999771118164"/>
          <w:szCs w:val="21.989999771118164"/>
          <w:rtl w:val="0"/>
        </w:rPr>
        <w:t xml:space="preserve">, ainsi que de promouvoir une société fédérale plus libre, plus démocratique et équitable.</w:t>
      </w:r>
    </w:p>
    <w:p w:rsidR="00000000" w:rsidDel="00000000" w:rsidP="00000000" w:rsidRDefault="00000000" w:rsidRPr="00000000" w14:paraId="0000001A">
      <w:pPr>
        <w:pageBreakBefore w:val="0"/>
        <w:numPr>
          <w:ilvl w:val="0"/>
          <w:numId w:val="2"/>
        </w:numPr>
        <w:spacing w:after="0" w:afterAutospacing="0"/>
        <w:ind w:left="720" w:hanging="360"/>
        <w:jc w:val="both"/>
        <w:rPr>
          <w:u w:val="none"/>
        </w:rPr>
      </w:pPr>
      <w:r w:rsidDel="00000000" w:rsidR="00000000" w:rsidRPr="00000000">
        <w:rPr>
          <w:sz w:val="21.989999771118164"/>
          <w:szCs w:val="21.989999771118164"/>
          <w:rtl w:val="0"/>
        </w:rPr>
        <w:t xml:space="preserve">JEF Luxembourg est une organisation politique indépendante, transpartisane et non confessionnelle. </w:t>
      </w:r>
    </w:p>
    <w:p w:rsidR="00000000" w:rsidDel="00000000" w:rsidP="00000000" w:rsidRDefault="00000000" w:rsidRPr="00000000" w14:paraId="0000001B">
      <w:pPr>
        <w:pageBreakBefore w:val="0"/>
        <w:widowControl w:val="0"/>
        <w:numPr>
          <w:ilvl w:val="0"/>
          <w:numId w:val="2"/>
        </w:numPr>
        <w:spacing w:after="0" w:afterAutospacing="0" w:before="0" w:beforeAutospacing="0" w:line="272.7422904968262" w:lineRule="auto"/>
        <w:ind w:left="720" w:right="22.427978515625" w:hanging="360"/>
        <w:jc w:val="both"/>
        <w:rPr>
          <w:sz w:val="21.989999771118164"/>
          <w:szCs w:val="21.989999771118164"/>
          <w:u w:val="none"/>
        </w:rPr>
      </w:pPr>
      <w:r w:rsidDel="00000000" w:rsidR="00000000" w:rsidRPr="00000000">
        <w:rPr>
          <w:sz w:val="21.989999771118164"/>
          <w:szCs w:val="21.989999771118164"/>
          <w:rtl w:val="0"/>
        </w:rPr>
        <w:t xml:space="preserve">Dans la poursuite de son but, JEF Luxembourg exerce ses activités notamment dans le domaine de la promotion de la citoyenneté européenne, et particulièrement en vue d’une politique de jeunesse ambitieuse, ainsi que dans les domaines visant à l’information de la population et à la formation permanente de ses membres. </w:t>
      </w:r>
    </w:p>
    <w:p w:rsidR="00000000" w:rsidDel="00000000" w:rsidP="00000000" w:rsidRDefault="00000000" w:rsidRPr="00000000" w14:paraId="0000001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72.7422904968262" w:lineRule="auto"/>
        <w:ind w:left="720" w:right="22.427978515625" w:hanging="360"/>
        <w:jc w:val="both"/>
        <w:rPr>
          <w:sz w:val="21.989999771118164"/>
          <w:szCs w:val="21.989999771118164"/>
        </w:rPr>
      </w:pPr>
      <w:r w:rsidDel="00000000" w:rsidR="00000000" w:rsidRPr="00000000">
        <w:rPr>
          <w:sz w:val="21.989999771118164"/>
          <w:szCs w:val="21.989999771118164"/>
          <w:rtl w:val="0"/>
        </w:rPr>
        <w:t xml:space="preserve">JEF Luxembourg effectue un travail de jeunesse ouvert à tous et visant à amener les jeunes à s'épanouir, à mener une vie responsable en toute liberté et à participer activement à l'Europe démocratique et à une société pluraliste.</w:t>
      </w:r>
    </w:p>
    <w:p w:rsidR="00000000" w:rsidDel="00000000" w:rsidP="00000000" w:rsidRDefault="00000000" w:rsidRPr="00000000" w14:paraId="0000001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beforeAutospacing="0" w:line="272.7422904968262" w:lineRule="auto"/>
        <w:ind w:left="720" w:right="22.427978515625" w:hanging="360"/>
        <w:jc w:val="both"/>
        <w:rPr>
          <w:sz w:val="21.989999771118164"/>
          <w:szCs w:val="21.989999771118164"/>
        </w:rPr>
      </w:pPr>
      <w:r w:rsidDel="00000000" w:rsidR="00000000" w:rsidRPr="00000000">
        <w:rPr>
          <w:sz w:val="21.989999771118164"/>
          <w:szCs w:val="21.989999771118164"/>
          <w:rtl w:val="0"/>
        </w:rPr>
        <w:t xml:space="preserve">JEF Luxembourg agit dans le respect de la tolérance.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sz w:val="21.989999771118164"/>
          <w:szCs w:val="21.989999771118164"/>
        </w:rPr>
      </w:pPr>
      <w:r w:rsidDel="00000000" w:rsidR="00000000" w:rsidRPr="00000000">
        <w:rPr>
          <w:rtl w:val="0"/>
        </w:rPr>
      </w:r>
    </w:p>
    <w:p w:rsidR="00000000" w:rsidDel="00000000" w:rsidP="00000000" w:rsidRDefault="00000000" w:rsidRPr="00000000" w14:paraId="0000001F">
      <w:pPr>
        <w:pageBreakBefore w:val="0"/>
        <w:widowControl w:val="0"/>
        <w:spacing w:before="253.3770751953125" w:line="272.7422904968262" w:lineRule="auto"/>
        <w:ind w:left="0" w:right="28.367919921875" w:firstLine="0"/>
        <w:jc w:val="both"/>
        <w:rPr>
          <w:b w:val="1"/>
          <w:sz w:val="21.989999771118164"/>
          <w:szCs w:val="21.989999771118164"/>
        </w:rPr>
      </w:pPr>
      <w:r w:rsidDel="00000000" w:rsidR="00000000" w:rsidRPr="00000000">
        <w:rPr>
          <w:b w:val="1"/>
          <w:sz w:val="21.989999771118164"/>
          <w:szCs w:val="21.989999771118164"/>
          <w:rtl w:val="0"/>
        </w:rPr>
        <w:t xml:space="preserve">Article 3 : Moyens</w:t>
      </w:r>
    </w:p>
    <w:p w:rsidR="00000000" w:rsidDel="00000000" w:rsidP="00000000" w:rsidRDefault="00000000" w:rsidRPr="00000000" w14:paraId="00000020">
      <w:pPr>
        <w:pageBreakBefore w:val="0"/>
        <w:widowControl w:val="0"/>
        <w:spacing w:before="223.37646484375" w:line="272.7422904968262" w:lineRule="auto"/>
        <w:ind w:left="28.806915283203125" w:right="32.71240234375" w:firstLine="0"/>
        <w:jc w:val="both"/>
        <w:rPr>
          <w:sz w:val="21.989999771118164"/>
          <w:szCs w:val="21.989999771118164"/>
        </w:rPr>
      </w:pPr>
      <w:r w:rsidDel="00000000" w:rsidR="00000000" w:rsidRPr="00000000">
        <w:rPr>
          <w:sz w:val="21.989999771118164"/>
          <w:szCs w:val="21.989999771118164"/>
          <w:rtl w:val="0"/>
        </w:rPr>
        <w:t xml:space="preserve">JEF Luxembourg poursuit ce but sur l’ensemble du territoire national luxembourgeois et peut accomplir tous les actes et avoir recours à tous les moyens appropriés se rapportant directement ou indirectement à son objet. </w:t>
      </w:r>
    </w:p>
    <w:p w:rsidR="00000000" w:rsidDel="00000000" w:rsidP="00000000" w:rsidRDefault="00000000" w:rsidRPr="00000000" w14:paraId="00000021">
      <w:pPr>
        <w:pageBreakBefore w:val="0"/>
        <w:widowControl w:val="0"/>
        <w:spacing w:before="223.37646484375" w:line="272.7422904968262" w:lineRule="auto"/>
        <w:ind w:left="28.806915283203125" w:right="32.71240234375" w:firstLine="0"/>
        <w:jc w:val="both"/>
        <w:rPr>
          <w:sz w:val="21.989999771118164"/>
          <w:szCs w:val="21.989999771118164"/>
        </w:rPr>
      </w:pPr>
      <w:r w:rsidDel="00000000" w:rsidR="00000000" w:rsidRPr="00000000">
        <w:rPr>
          <w:sz w:val="21.989999771118164"/>
          <w:szCs w:val="21.989999771118164"/>
          <w:rtl w:val="0"/>
        </w:rPr>
        <w:t xml:space="preserve">Ces moyens incluent en particulier:</w:t>
      </w:r>
    </w:p>
    <w:p w:rsidR="00000000" w:rsidDel="00000000" w:rsidP="00000000" w:rsidRDefault="00000000" w:rsidRPr="00000000" w14:paraId="00000022">
      <w:pPr>
        <w:pageBreakBefore w:val="0"/>
        <w:widowControl w:val="0"/>
        <w:spacing w:before="223.37646484375" w:line="272.7422904968262" w:lineRule="auto"/>
        <w:ind w:left="28.806915283203125" w:right="32.71240234375" w:firstLine="0"/>
        <w:jc w:val="both"/>
        <w:rPr>
          <w:sz w:val="21.989999771118164"/>
          <w:szCs w:val="21.989999771118164"/>
        </w:rPr>
      </w:pPr>
      <w:r w:rsidDel="00000000" w:rsidR="00000000" w:rsidRPr="00000000">
        <w:rPr>
          <w:sz w:val="21.989999771118164"/>
          <w:szCs w:val="21.989999771118164"/>
          <w:rtl w:val="0"/>
        </w:rPr>
        <w:t xml:space="preserve">i)  la coordination de ses sections locales et l’inclusion de ses membres dans le travail de JEF Luxembourg;</w:t>
      </w:r>
    </w:p>
    <w:p w:rsidR="00000000" w:rsidDel="00000000" w:rsidP="00000000" w:rsidRDefault="00000000" w:rsidRPr="00000000" w14:paraId="00000023">
      <w:pPr>
        <w:pageBreakBefore w:val="0"/>
        <w:widowControl w:val="0"/>
        <w:spacing w:before="223.37646484375" w:line="272.7422904968262" w:lineRule="auto"/>
        <w:ind w:left="28.806915283203125" w:right="32.71240234375" w:firstLine="9.895477294921875"/>
        <w:jc w:val="both"/>
        <w:rPr>
          <w:sz w:val="21.989999771118164"/>
          <w:szCs w:val="21.989999771118164"/>
        </w:rPr>
      </w:pPr>
      <w:r w:rsidDel="00000000" w:rsidR="00000000" w:rsidRPr="00000000">
        <w:rPr>
          <w:sz w:val="21.989999771118164"/>
          <w:szCs w:val="21.989999771118164"/>
          <w:rtl w:val="0"/>
        </w:rPr>
        <w:t xml:space="preserve">ii) le développement de contacts et échanges entre la jeunesse luxembourgeoise et européenne ;</w:t>
      </w:r>
    </w:p>
    <w:p w:rsidR="00000000" w:rsidDel="00000000" w:rsidP="00000000" w:rsidRDefault="00000000" w:rsidRPr="00000000" w14:paraId="00000024">
      <w:pPr>
        <w:pageBreakBefore w:val="0"/>
        <w:widowControl w:val="0"/>
        <w:spacing w:before="223.37646484375" w:line="272.7422904968262" w:lineRule="auto"/>
        <w:ind w:left="28.806915283203125" w:right="32.71240234375" w:firstLine="9.895477294921875"/>
        <w:jc w:val="both"/>
        <w:rPr>
          <w:sz w:val="21.989999771118164"/>
          <w:szCs w:val="21.989999771118164"/>
        </w:rPr>
      </w:pPr>
      <w:r w:rsidDel="00000000" w:rsidR="00000000" w:rsidRPr="00000000">
        <w:rPr>
          <w:sz w:val="21.989999771118164"/>
          <w:szCs w:val="21.989999771118164"/>
          <w:rtl w:val="0"/>
        </w:rPr>
        <w:t xml:space="preserve">iii) l'organisation régulière de campagnes, projets, séminaires d’étude, formations et sessions éducatives dans le domaine des affaires européennes ;</w:t>
      </w:r>
    </w:p>
    <w:p w:rsidR="00000000" w:rsidDel="00000000" w:rsidP="00000000" w:rsidRDefault="00000000" w:rsidRPr="00000000" w14:paraId="00000025">
      <w:pPr>
        <w:pageBreakBefore w:val="0"/>
        <w:widowControl w:val="0"/>
        <w:spacing w:before="223.37646484375" w:line="272.7422904968262" w:lineRule="auto"/>
        <w:ind w:left="28.806915283203125" w:right="32.71240234375" w:firstLine="9.895477294921875"/>
        <w:jc w:val="both"/>
        <w:rPr>
          <w:sz w:val="21.989999771118164"/>
          <w:szCs w:val="21.989999771118164"/>
        </w:rPr>
      </w:pPr>
      <w:r w:rsidDel="00000000" w:rsidR="00000000" w:rsidRPr="00000000">
        <w:rPr>
          <w:sz w:val="21.989999771118164"/>
          <w:szCs w:val="21.989999771118164"/>
          <w:rtl w:val="0"/>
        </w:rPr>
        <w:t xml:space="preserve">iv) la publication de communiqués et d’articles de presse, en ligne ou en version papier, afin de faire entendre la voix de la jeunesse luxembourgeoise et européenne ;</w:t>
      </w:r>
    </w:p>
    <w:p w:rsidR="00000000" w:rsidDel="00000000" w:rsidP="00000000" w:rsidRDefault="00000000" w:rsidRPr="00000000" w14:paraId="00000026">
      <w:pPr>
        <w:pageBreakBefore w:val="0"/>
        <w:widowControl w:val="0"/>
        <w:spacing w:before="223.37646484375" w:line="272.7422904968262" w:lineRule="auto"/>
        <w:ind w:left="28.806915283203125" w:right="32.71240234375" w:firstLine="9.895477294921875"/>
        <w:jc w:val="both"/>
        <w:rPr>
          <w:sz w:val="21.989999771118164"/>
          <w:szCs w:val="21.989999771118164"/>
        </w:rPr>
      </w:pPr>
      <w:r w:rsidDel="00000000" w:rsidR="00000000" w:rsidRPr="00000000">
        <w:rPr>
          <w:sz w:val="21.989999771118164"/>
          <w:szCs w:val="21.989999771118164"/>
          <w:rtl w:val="0"/>
        </w:rPr>
        <w:t xml:space="preserve">v) l’organisations de réunions, activités et actions de rue pour accroître la conscience des affaires européennes parmi le grand public ;</w:t>
      </w:r>
    </w:p>
    <w:p w:rsidR="00000000" w:rsidDel="00000000" w:rsidP="00000000" w:rsidRDefault="00000000" w:rsidRPr="00000000" w14:paraId="00000027">
      <w:pPr>
        <w:pageBreakBefore w:val="0"/>
        <w:widowControl w:val="0"/>
        <w:spacing w:before="223.37646484375" w:line="272.7422904968262" w:lineRule="auto"/>
        <w:ind w:left="28.806915283203125" w:right="32.71240234375" w:firstLine="9.895477294921875"/>
        <w:jc w:val="both"/>
        <w:rPr>
          <w:sz w:val="21.989999771118164"/>
          <w:szCs w:val="21.989999771118164"/>
        </w:rPr>
      </w:pPr>
      <w:r w:rsidDel="00000000" w:rsidR="00000000" w:rsidRPr="00000000">
        <w:rPr>
          <w:sz w:val="21.989999771118164"/>
          <w:szCs w:val="21.989999771118164"/>
          <w:rtl w:val="0"/>
        </w:rPr>
        <w:t xml:space="preserve">vi) la promotion de ses objectifs auprès des organisations publiques et privées.</w:t>
      </w:r>
    </w:p>
    <w:p w:rsidR="00000000" w:rsidDel="00000000" w:rsidP="00000000" w:rsidRDefault="00000000" w:rsidRPr="00000000" w14:paraId="00000028">
      <w:pPr>
        <w:pageBreakBefore w:val="0"/>
        <w:widowControl w:val="0"/>
        <w:spacing w:before="223.37646484375" w:line="272.7422904968262" w:lineRule="auto"/>
        <w:ind w:left="28.806915283203125" w:right="32.71240234375" w:firstLine="9.895477294921875"/>
        <w:jc w:val="both"/>
        <w:rPr>
          <w:b w:val="1"/>
          <w:sz w:val="21.989999771118164"/>
          <w:szCs w:val="21.989999771118164"/>
        </w:rPr>
      </w:pPr>
      <w:r w:rsidDel="00000000" w:rsidR="00000000" w:rsidRPr="00000000">
        <w:rPr>
          <w:sz w:val="21.989999771118164"/>
          <w:szCs w:val="21.989999771118164"/>
          <w:rtl w:val="0"/>
        </w:rPr>
        <w:t xml:space="preserve">Elle peut accorder son aide ou sa collaboration et participation, par tout moyen, à des entreprises ou organismes, publics ou privés, poursuivant le même objet ou dont l'activité contribuerait ou pourrait contribuer à la réalisation de celui-ci.</w:t>
      </w:r>
      <w:r w:rsidDel="00000000" w:rsidR="00000000" w:rsidRPr="00000000">
        <w:rPr>
          <w:rtl w:val="0"/>
        </w:rPr>
      </w:r>
    </w:p>
    <w:p w:rsidR="00000000" w:rsidDel="00000000" w:rsidP="00000000" w:rsidRDefault="00000000" w:rsidRPr="00000000" w14:paraId="00000029">
      <w:pPr>
        <w:pageBreakBefore w:val="0"/>
        <w:widowControl w:val="0"/>
        <w:spacing w:before="253.3770751953125" w:line="272.7422904968262" w:lineRule="auto"/>
        <w:ind w:left="31.8853759765625" w:right="28.367919921875" w:firstLine="6.8170166015625"/>
        <w:jc w:val="both"/>
        <w:rPr>
          <w:b w:val="1"/>
          <w:sz w:val="21.989999771118164"/>
          <w:szCs w:val="21.989999771118164"/>
        </w:rPr>
      </w:pPr>
      <w:r w:rsidDel="00000000" w:rsidR="00000000" w:rsidRPr="00000000">
        <w:rPr>
          <w:b w:val="1"/>
          <w:sz w:val="21.989999771118164"/>
          <w:szCs w:val="21.989999771118164"/>
          <w:rtl w:val="0"/>
        </w:rPr>
        <w:t xml:space="preserve">Article 4 : Affiliation</w:t>
      </w:r>
    </w:p>
    <w:p w:rsidR="00000000" w:rsidDel="00000000" w:rsidP="00000000" w:rsidRDefault="00000000" w:rsidRPr="00000000" w14:paraId="0000002A">
      <w:pPr>
        <w:pageBreakBefore w:val="0"/>
        <w:widowControl w:val="0"/>
        <w:spacing w:before="253.3770751953125" w:line="272.7422904968262" w:lineRule="auto"/>
        <w:ind w:left="31.8853759765625" w:right="28.367919921875" w:firstLine="6.8170166015625"/>
        <w:jc w:val="both"/>
        <w:rPr>
          <w:sz w:val="21.989999771118164"/>
          <w:szCs w:val="21.989999771118164"/>
        </w:rPr>
      </w:pPr>
      <w:r w:rsidDel="00000000" w:rsidR="00000000" w:rsidRPr="00000000">
        <w:rPr>
          <w:sz w:val="21.989999771118164"/>
          <w:szCs w:val="21.989999771118164"/>
          <w:rtl w:val="0"/>
        </w:rPr>
        <w:t xml:space="preserve">JEF Luxembourg </w:t>
      </w:r>
      <w:r w:rsidDel="00000000" w:rsidR="00000000" w:rsidRPr="00000000">
        <w:rPr>
          <w:sz w:val="21.989999771118164"/>
          <w:szCs w:val="21.989999771118164"/>
          <w:rtl w:val="0"/>
        </w:rPr>
        <w:t xml:space="preserve">développe des synergies et des activités en réseau, y compris l’affiliation, avec d’autres associations de jeunesse et pro-européennes enregistrées sur le territoire luxembourgeois et/ou européen. </w:t>
      </w:r>
    </w:p>
    <w:p w:rsidR="00000000" w:rsidDel="00000000" w:rsidP="00000000" w:rsidRDefault="00000000" w:rsidRPr="00000000" w14:paraId="0000002B">
      <w:pPr>
        <w:pageBreakBefore w:val="0"/>
        <w:widowControl w:val="0"/>
        <w:spacing w:before="253.3770751953125" w:line="272.7422904968262" w:lineRule="auto"/>
        <w:ind w:left="31.8853759765625" w:right="28.367919921875" w:firstLine="6.8170166015625"/>
        <w:jc w:val="both"/>
        <w:rPr/>
      </w:pPr>
      <w:r w:rsidDel="00000000" w:rsidR="00000000" w:rsidRPr="00000000">
        <w:rPr>
          <w:sz w:val="21.989999771118164"/>
          <w:szCs w:val="21.989999771118164"/>
          <w:rtl w:val="0"/>
        </w:rPr>
        <w:t xml:space="preserve">Dans le cas d’une affiliation contraignante, le Conseil </w:t>
      </w:r>
      <w:r w:rsidDel="00000000" w:rsidR="00000000" w:rsidRPr="00000000">
        <w:rPr>
          <w:sz w:val="21.989999771118164"/>
          <w:szCs w:val="21.989999771118164"/>
          <w:rtl w:val="0"/>
        </w:rPr>
        <w:t xml:space="preserve">d’Administration</w:t>
      </w:r>
      <w:r w:rsidDel="00000000" w:rsidR="00000000" w:rsidRPr="00000000">
        <w:rPr>
          <w:sz w:val="21.989999771118164"/>
          <w:szCs w:val="21.989999771118164"/>
          <w:rtl w:val="0"/>
        </w:rPr>
        <w:t xml:space="preserve"> propose une convention, qui inclut les conditions du partenariat, devant être approuvée à la majorité simple par l’Assemblée Générale. </w:t>
      </w: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b w:val="1"/>
        </w:rPr>
      </w:pPr>
      <w:r w:rsidDel="00000000" w:rsidR="00000000" w:rsidRPr="00000000">
        <w:rPr>
          <w:b w:val="1"/>
          <w:rtl w:val="0"/>
        </w:rPr>
        <w:t xml:space="preserve">Article 5 : Siège social</w:t>
      </w:r>
    </w:p>
    <w:p w:rsidR="00000000" w:rsidDel="00000000" w:rsidP="00000000" w:rsidRDefault="00000000" w:rsidRPr="00000000" w14:paraId="0000002E">
      <w:pPr>
        <w:pageBreakBefore w:val="0"/>
        <w:jc w:val="both"/>
        <w:rPr/>
      </w:pPr>
      <w:r w:rsidDel="00000000" w:rsidR="00000000" w:rsidRPr="00000000">
        <w:rPr>
          <w:sz w:val="21.989999771118164"/>
          <w:szCs w:val="21.989999771118164"/>
          <w:rtl w:val="0"/>
        </w:rPr>
        <w:t xml:space="preserve">JEF Luxembourg </w:t>
      </w:r>
      <w:r w:rsidDel="00000000" w:rsidR="00000000" w:rsidRPr="00000000">
        <w:rPr>
          <w:rtl w:val="0"/>
        </w:rPr>
        <w:t xml:space="preserve">a son siège social à Mersch. </w:t>
      </w:r>
    </w:p>
    <w:p w:rsidR="00000000" w:rsidDel="00000000" w:rsidP="00000000" w:rsidRDefault="00000000" w:rsidRPr="00000000" w14:paraId="0000002F">
      <w:pPr>
        <w:pageBreakBefore w:val="0"/>
        <w:jc w:val="both"/>
        <w:rPr/>
      </w:pPr>
      <w:r w:rsidDel="00000000" w:rsidR="00000000" w:rsidRPr="00000000">
        <w:rPr>
          <w:rtl w:val="0"/>
        </w:rPr>
      </w:r>
    </w:p>
    <w:p w:rsidR="00000000" w:rsidDel="00000000" w:rsidP="00000000" w:rsidRDefault="00000000" w:rsidRPr="00000000" w14:paraId="00000030">
      <w:pPr>
        <w:pageBreakBefore w:val="0"/>
        <w:jc w:val="both"/>
        <w:rPr/>
      </w:pPr>
      <w:r w:rsidDel="00000000" w:rsidR="00000000" w:rsidRPr="00000000">
        <w:rPr>
          <w:rtl w:val="0"/>
        </w:rPr>
        <w:t xml:space="preserve">Le siège social peut être transféré en tout autre lieu du Grand-Duché de Luxembourg par simple décision du Conseil d'Administration.</w:t>
      </w:r>
    </w:p>
    <w:p w:rsidR="00000000" w:rsidDel="00000000" w:rsidP="00000000" w:rsidRDefault="00000000" w:rsidRPr="00000000" w14:paraId="00000031">
      <w:pPr>
        <w:pageBreakBefore w:val="0"/>
        <w:jc w:val="both"/>
        <w:rPr/>
      </w:pP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b w:val="1"/>
          <w:rtl w:val="0"/>
        </w:rPr>
        <w:t xml:space="preserve">Article 6 : Durée</w:t>
      </w:r>
      <w:r w:rsidDel="00000000" w:rsidR="00000000" w:rsidRPr="00000000">
        <w:rPr>
          <w:rtl w:val="0"/>
        </w:rPr>
      </w:r>
    </w:p>
    <w:p w:rsidR="00000000" w:rsidDel="00000000" w:rsidP="00000000" w:rsidRDefault="00000000" w:rsidRPr="00000000" w14:paraId="00000033">
      <w:pPr>
        <w:pageBreakBefore w:val="0"/>
        <w:rPr/>
      </w:pPr>
      <w:r w:rsidDel="00000000" w:rsidR="00000000" w:rsidRPr="00000000">
        <w:rPr>
          <w:rtl w:val="0"/>
        </w:rPr>
        <w:t xml:space="preserve">La durée de l'association est illimitée. </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widowControl w:val="0"/>
        <w:spacing w:before="223.37646484375" w:line="240" w:lineRule="auto"/>
        <w:ind w:left="31.066741943359375" w:firstLine="0"/>
        <w:rPr>
          <w:b w:val="1"/>
          <w:color w:val="00a449"/>
          <w:sz w:val="27.989999771118164"/>
          <w:szCs w:val="27.989999771118164"/>
        </w:rPr>
      </w:pPr>
      <w:r w:rsidDel="00000000" w:rsidR="00000000" w:rsidRPr="00000000">
        <w:rPr>
          <w:b w:val="1"/>
          <w:color w:val="00a449"/>
          <w:sz w:val="27.989999771118164"/>
          <w:szCs w:val="27.989999771118164"/>
          <w:rtl w:val="0"/>
        </w:rPr>
        <w:t xml:space="preserve">Chapitre II: Membres et sections locales</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rPr>
          <w:b w:val="1"/>
        </w:rPr>
      </w:pPr>
      <w:r w:rsidDel="00000000" w:rsidR="00000000" w:rsidRPr="00000000">
        <w:rPr>
          <w:b w:val="1"/>
          <w:rtl w:val="0"/>
        </w:rPr>
        <w:t xml:space="preserve">Article 7 : Nombre de membres</w:t>
      </w:r>
    </w:p>
    <w:p w:rsidR="00000000" w:rsidDel="00000000" w:rsidP="00000000" w:rsidRDefault="00000000" w:rsidRPr="00000000" w14:paraId="00000038">
      <w:pPr>
        <w:pageBreakBefore w:val="0"/>
        <w:rPr/>
      </w:pPr>
      <w:r w:rsidDel="00000000" w:rsidR="00000000" w:rsidRPr="00000000">
        <w:rPr>
          <w:rtl w:val="0"/>
        </w:rPr>
        <w:t xml:space="preserve">Le nombre minimum des membres est de 3 membres.</w:t>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ageBreakBefore w:val="0"/>
        <w:rPr>
          <w:b w:val="1"/>
        </w:rPr>
      </w:pPr>
      <w:r w:rsidDel="00000000" w:rsidR="00000000" w:rsidRPr="00000000">
        <w:rPr>
          <w:b w:val="1"/>
          <w:rtl w:val="0"/>
        </w:rPr>
        <w:t xml:space="preserve">Article 8 : Admission de nouveaux membres</w:t>
      </w:r>
    </w:p>
    <w:p w:rsidR="00000000" w:rsidDel="00000000" w:rsidP="00000000" w:rsidRDefault="00000000" w:rsidRPr="00000000" w14:paraId="0000003B">
      <w:pPr>
        <w:pageBreakBefore w:val="0"/>
        <w:widowControl w:val="0"/>
        <w:spacing w:before="253.37677001953125" w:line="272.7422904968262" w:lineRule="auto"/>
        <w:ind w:left="31.8853759765625" w:right="34.16748046875" w:hanging="7.916259765625"/>
        <w:jc w:val="both"/>
        <w:rPr>
          <w:sz w:val="21.989999771118164"/>
          <w:szCs w:val="21.989999771118164"/>
          <w:shd w:fill="ff9900" w:val="clear"/>
        </w:rPr>
      </w:pPr>
      <w:r w:rsidDel="00000000" w:rsidR="00000000" w:rsidRPr="00000000">
        <w:rPr>
          <w:sz w:val="21.989999771118164"/>
          <w:szCs w:val="21.989999771118164"/>
          <w:rtl w:val="0"/>
        </w:rPr>
        <w:t xml:space="preserve">JEF Luxembourg est une association de jeunesse. Est membre de JEF Luxembourg toute personne âgée de 16 à 35 ans qui le souhaite, pourvu que cette personne se soit acquittée de la cotisation, établie à l’article 10 des présents statuts. </w:t>
      </w:r>
      <w:r w:rsidDel="00000000" w:rsidR="00000000" w:rsidRPr="00000000">
        <w:rPr>
          <w:rtl w:val="0"/>
        </w:rPr>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rPr>
          <w:b w:val="1"/>
        </w:rPr>
      </w:pPr>
      <w:r w:rsidDel="00000000" w:rsidR="00000000" w:rsidRPr="00000000">
        <w:rPr>
          <w:b w:val="1"/>
          <w:rtl w:val="0"/>
        </w:rPr>
        <w:t xml:space="preserve">Article 9 : Perte de la qualité de membre</w:t>
      </w:r>
    </w:p>
    <w:p w:rsidR="00000000" w:rsidDel="00000000" w:rsidP="00000000" w:rsidRDefault="00000000" w:rsidRPr="00000000" w14:paraId="0000003E">
      <w:pPr>
        <w:pageBreakBefore w:val="0"/>
        <w:jc w:val="both"/>
        <w:rPr/>
      </w:pPr>
      <w:r w:rsidDel="00000000" w:rsidR="00000000" w:rsidRPr="00000000">
        <w:rPr>
          <w:rtl w:val="0"/>
        </w:rPr>
        <w:t xml:space="preserve">La qualité de membre se perd par :</w:t>
      </w:r>
    </w:p>
    <w:p w:rsidR="00000000" w:rsidDel="00000000" w:rsidP="00000000" w:rsidRDefault="00000000" w:rsidRPr="00000000" w14:paraId="0000003F">
      <w:pPr>
        <w:pageBreakBefore w:val="0"/>
        <w:jc w:val="both"/>
        <w:rPr/>
      </w:pPr>
      <w:r w:rsidDel="00000000" w:rsidR="00000000" w:rsidRPr="00000000">
        <w:rPr>
          <w:rtl w:val="0"/>
        </w:rPr>
        <w:t xml:space="preserve">- la démission écrite adressée par courrier postal ou électronique au Conseil d'Administration,</w:t>
      </w:r>
    </w:p>
    <w:p w:rsidR="00000000" w:rsidDel="00000000" w:rsidP="00000000" w:rsidRDefault="00000000" w:rsidRPr="00000000" w14:paraId="00000040">
      <w:pPr>
        <w:pageBreakBefore w:val="0"/>
        <w:jc w:val="both"/>
        <w:rPr/>
      </w:pPr>
      <w:r w:rsidDel="00000000" w:rsidR="00000000" w:rsidRPr="00000000">
        <w:rPr>
          <w:rtl w:val="0"/>
        </w:rPr>
        <w:t xml:space="preserve">- le décès de la personne physique,</w:t>
      </w:r>
    </w:p>
    <w:p w:rsidR="00000000" w:rsidDel="00000000" w:rsidP="00000000" w:rsidRDefault="00000000" w:rsidRPr="00000000" w14:paraId="00000041">
      <w:pPr>
        <w:pageBreakBefore w:val="0"/>
        <w:jc w:val="both"/>
        <w:rPr/>
      </w:pPr>
      <w:r w:rsidDel="00000000" w:rsidR="00000000" w:rsidRPr="00000000">
        <w:rPr>
          <w:rtl w:val="0"/>
        </w:rPr>
        <w:t xml:space="preserve">- la démission de plein droit en cas de non-paiement de la cotisation annuelle </w:t>
      </w:r>
      <w:r w:rsidDel="00000000" w:rsidR="00000000" w:rsidRPr="00000000">
        <w:rPr>
          <w:sz w:val="21.989999771118164"/>
          <w:szCs w:val="21.989999771118164"/>
          <w:rtl w:val="0"/>
        </w:rPr>
        <w:t xml:space="preserve">au début de chaque année civile</w:t>
      </w:r>
      <w:r w:rsidDel="00000000" w:rsidR="00000000" w:rsidRPr="00000000">
        <w:rPr>
          <w:rtl w:val="0"/>
        </w:rPr>
        <w:t xml:space="preserve">,</w:t>
      </w:r>
    </w:p>
    <w:p w:rsidR="00000000" w:rsidDel="00000000" w:rsidP="00000000" w:rsidRDefault="00000000" w:rsidRPr="00000000" w14:paraId="00000042">
      <w:pPr>
        <w:pageBreakBefore w:val="0"/>
        <w:jc w:val="both"/>
        <w:rPr/>
      </w:pPr>
      <w:r w:rsidDel="00000000" w:rsidR="00000000" w:rsidRPr="00000000">
        <w:rPr>
          <w:rtl w:val="0"/>
        </w:rPr>
        <w:t xml:space="preserve">- la radiation prononcée par l’Assemblée Générale pour </w:t>
      </w:r>
      <w:r w:rsidDel="00000000" w:rsidR="00000000" w:rsidRPr="00000000">
        <w:rPr>
          <w:rtl w:val="0"/>
        </w:rPr>
        <w:t xml:space="preserve">motif grave ou atteinte grave aux intérêts de l’associatio</w:t>
      </w:r>
      <w:r w:rsidDel="00000000" w:rsidR="00000000" w:rsidRPr="00000000">
        <w:rPr>
          <w:rtl w:val="0"/>
        </w:rPr>
        <w:t xml:space="preserve">n,</w:t>
      </w:r>
    </w:p>
    <w:p w:rsidR="00000000" w:rsidDel="00000000" w:rsidP="00000000" w:rsidRDefault="00000000" w:rsidRPr="00000000" w14:paraId="00000043">
      <w:pPr>
        <w:pageBreakBefore w:val="0"/>
        <w:jc w:val="both"/>
        <w:rPr/>
      </w:pPr>
      <w:r w:rsidDel="00000000" w:rsidR="00000000" w:rsidRPr="00000000">
        <w:rPr>
          <w:rtl w:val="0"/>
        </w:rPr>
        <w:t xml:space="preserve">- dans les cas établis par les statuts de JEF Europe, une fois la qualité de section reconnue à JEF Luxembourg par JEF Europe.</w:t>
      </w:r>
      <w:r w:rsidDel="00000000" w:rsidR="00000000" w:rsidRPr="00000000">
        <w:rPr>
          <w:rtl w:val="0"/>
        </w:rPr>
      </w:r>
    </w:p>
    <w:p w:rsidR="00000000" w:rsidDel="00000000" w:rsidP="00000000" w:rsidRDefault="00000000" w:rsidRPr="00000000" w14:paraId="00000044">
      <w:pPr>
        <w:pageBreakBefore w:val="0"/>
        <w:jc w:val="both"/>
        <w:rPr/>
      </w:pPr>
      <w:r w:rsidDel="00000000" w:rsidR="00000000" w:rsidRPr="00000000">
        <w:rPr>
          <w:rtl w:val="0"/>
        </w:rPr>
      </w:r>
    </w:p>
    <w:p w:rsidR="00000000" w:rsidDel="00000000" w:rsidP="00000000" w:rsidRDefault="00000000" w:rsidRPr="00000000" w14:paraId="00000045">
      <w:pPr>
        <w:pageBreakBefore w:val="0"/>
        <w:jc w:val="both"/>
        <w:rPr/>
      </w:pPr>
      <w:r w:rsidDel="00000000" w:rsidR="00000000" w:rsidRPr="00000000">
        <w:rPr>
          <w:rtl w:val="0"/>
        </w:rPr>
        <w:t xml:space="preserve">L'Assemblée Générale prend sa décision à la majorité des deux tiers des membres présents ou représentés.</w:t>
      </w:r>
    </w:p>
    <w:p w:rsidR="00000000" w:rsidDel="00000000" w:rsidP="00000000" w:rsidRDefault="00000000" w:rsidRPr="00000000" w14:paraId="00000046">
      <w:pPr>
        <w:pageBreakBefore w:val="0"/>
        <w:jc w:val="both"/>
        <w:rPr/>
      </w:pPr>
      <w:r w:rsidDel="00000000" w:rsidR="00000000" w:rsidRPr="00000000">
        <w:rPr>
          <w:rtl w:val="0"/>
        </w:rPr>
      </w:r>
    </w:p>
    <w:p w:rsidR="00000000" w:rsidDel="00000000" w:rsidP="00000000" w:rsidRDefault="00000000" w:rsidRPr="00000000" w14:paraId="00000047">
      <w:pPr>
        <w:pageBreakBefore w:val="0"/>
        <w:jc w:val="both"/>
        <w:rPr/>
      </w:pPr>
      <w:r w:rsidDel="00000000" w:rsidR="00000000" w:rsidRPr="00000000">
        <w:rPr>
          <w:rtl w:val="0"/>
        </w:rPr>
        <w:t xml:space="preserve">Les membres démissionnaires ou exclus ainsi que leurs ayants droits n’ont aucun droit sur le fonds social et ils ne peuvent pas réclamer le remboursement des cotisations versées.</w:t>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pageBreakBefore w:val="0"/>
        <w:rPr>
          <w:b w:val="1"/>
        </w:rPr>
      </w:pPr>
      <w:r w:rsidDel="00000000" w:rsidR="00000000" w:rsidRPr="00000000">
        <w:rPr>
          <w:b w:val="1"/>
          <w:rtl w:val="0"/>
        </w:rPr>
        <w:t xml:space="preserve">Article 10 : Cotisations</w:t>
      </w:r>
    </w:p>
    <w:p w:rsidR="00000000" w:rsidDel="00000000" w:rsidP="00000000" w:rsidRDefault="00000000" w:rsidRPr="00000000" w14:paraId="0000004A">
      <w:pPr>
        <w:pageBreakBefore w:val="0"/>
        <w:jc w:val="both"/>
        <w:rPr/>
      </w:pPr>
      <w:r w:rsidDel="00000000" w:rsidR="00000000" w:rsidRPr="00000000">
        <w:rPr>
          <w:rtl w:val="0"/>
        </w:rPr>
        <w:t xml:space="preserve">Les membres de </w:t>
      </w:r>
      <w:r w:rsidDel="00000000" w:rsidR="00000000" w:rsidRPr="00000000">
        <w:rPr>
          <w:sz w:val="21.989999771118164"/>
          <w:szCs w:val="21.989999771118164"/>
          <w:rtl w:val="0"/>
        </w:rPr>
        <w:t xml:space="preserve">JEF Luxembourg </w:t>
      </w:r>
      <w:r w:rsidDel="00000000" w:rsidR="00000000" w:rsidRPr="00000000">
        <w:rPr>
          <w:rtl w:val="0"/>
        </w:rPr>
        <w:t xml:space="preserve">sont tenus de payer une cotisation annuelle dont le montant est fixé par l'Assemblée Générale qui ne peut être supérieur à 30€.</w:t>
      </w:r>
    </w:p>
    <w:p w:rsidR="00000000" w:rsidDel="00000000" w:rsidP="00000000" w:rsidRDefault="00000000" w:rsidRPr="00000000" w14:paraId="0000004B">
      <w:pPr>
        <w:pageBreakBefore w:val="0"/>
        <w:jc w:val="both"/>
        <w:rPr/>
      </w:pPr>
      <w:r w:rsidDel="00000000" w:rsidR="00000000" w:rsidRPr="00000000">
        <w:rPr>
          <w:rtl w:val="0"/>
        </w:rPr>
      </w:r>
    </w:p>
    <w:p w:rsidR="00000000" w:rsidDel="00000000" w:rsidP="00000000" w:rsidRDefault="00000000" w:rsidRPr="00000000" w14:paraId="0000004C">
      <w:pPr>
        <w:pageBreakBefore w:val="0"/>
        <w:jc w:val="both"/>
        <w:rPr>
          <w:b w:val="1"/>
        </w:rPr>
      </w:pPr>
      <w:r w:rsidDel="00000000" w:rsidR="00000000" w:rsidRPr="00000000">
        <w:rPr>
          <w:b w:val="1"/>
          <w:rtl w:val="0"/>
        </w:rPr>
        <w:t xml:space="preserve">Article 11: Sections locales</w:t>
      </w:r>
    </w:p>
    <w:p w:rsidR="00000000" w:rsidDel="00000000" w:rsidP="00000000" w:rsidRDefault="00000000" w:rsidRPr="00000000" w14:paraId="0000004D">
      <w:pPr>
        <w:pageBreakBefore w:val="0"/>
        <w:widowControl w:val="0"/>
        <w:numPr>
          <w:ilvl w:val="0"/>
          <w:numId w:val="4"/>
        </w:numPr>
        <w:spacing w:after="0" w:afterAutospacing="0" w:before="253.3770751953125" w:line="272.7422904968262" w:lineRule="auto"/>
        <w:ind w:left="720" w:right="28.336181640625" w:hanging="360"/>
        <w:jc w:val="both"/>
        <w:rPr>
          <w:sz w:val="21.989999771118164"/>
          <w:szCs w:val="21.989999771118164"/>
          <w:u w:val="none"/>
        </w:rPr>
      </w:pPr>
      <w:r w:rsidDel="00000000" w:rsidR="00000000" w:rsidRPr="00000000">
        <w:rPr>
          <w:sz w:val="21.989999771118164"/>
          <w:szCs w:val="21.989999771118164"/>
          <w:rtl w:val="0"/>
        </w:rPr>
        <w:t xml:space="preserve">Un groupe de membres de JEF Luxembourg peut s’organiser en section régionale ou locale dans le respect des statuts et des principes fédéraux.</w:t>
      </w:r>
    </w:p>
    <w:p w:rsidR="00000000" w:rsidDel="00000000" w:rsidP="00000000" w:rsidRDefault="00000000" w:rsidRPr="00000000" w14:paraId="0000004E">
      <w:pPr>
        <w:pageBreakBefore w:val="0"/>
        <w:widowControl w:val="0"/>
        <w:numPr>
          <w:ilvl w:val="0"/>
          <w:numId w:val="4"/>
        </w:numPr>
        <w:spacing w:before="0" w:beforeAutospacing="0" w:line="272.7422904968262" w:lineRule="auto"/>
        <w:ind w:left="720" w:right="28.336181640625" w:hanging="360"/>
        <w:jc w:val="both"/>
        <w:rPr>
          <w:sz w:val="21.989999771118164"/>
          <w:szCs w:val="21.989999771118164"/>
          <w:u w:val="none"/>
        </w:rPr>
      </w:pPr>
      <w:r w:rsidDel="00000000" w:rsidR="00000000" w:rsidRPr="00000000">
        <w:rPr>
          <w:sz w:val="21.989999771118164"/>
          <w:szCs w:val="21.989999771118164"/>
          <w:rtl w:val="0"/>
        </w:rPr>
        <w:t xml:space="preserve">Les modalités de fonctionnement, de reconnaissance et d’exclusion des sections locales sont définies dans </w:t>
      </w:r>
      <w:commentRangeStart w:id="0"/>
      <w:r w:rsidDel="00000000" w:rsidR="00000000" w:rsidRPr="00000000">
        <w:rPr>
          <w:sz w:val="21.989999771118164"/>
          <w:szCs w:val="21.989999771118164"/>
          <w:rtl w:val="0"/>
        </w:rPr>
        <w:t xml:space="preserve">l</w:t>
      </w:r>
      <w:commentRangeEnd w:id="0"/>
      <w:r w:rsidDel="00000000" w:rsidR="00000000" w:rsidRPr="00000000">
        <w:commentReference w:id="0"/>
      </w:r>
      <w:r w:rsidDel="00000000" w:rsidR="00000000" w:rsidRPr="00000000">
        <w:rPr>
          <w:sz w:val="21.989999771118164"/>
          <w:szCs w:val="21.989999771118164"/>
          <w:rtl w:val="0"/>
        </w:rPr>
        <w:t xml:space="preserve">e Règlement Interne, qui définit les relations entre JEF Luxembourg et les sections locales. A défaut de Règlement Interne, elles sont définies par le Conseil d’Administration.</w:t>
      </w:r>
    </w:p>
    <w:p w:rsidR="00000000" w:rsidDel="00000000" w:rsidP="00000000" w:rsidRDefault="00000000" w:rsidRPr="00000000" w14:paraId="0000004F">
      <w:pPr>
        <w:pageBreakBefore w:val="0"/>
        <w:widowControl w:val="0"/>
        <w:spacing w:before="223.37646484375" w:line="240" w:lineRule="auto"/>
        <w:ind w:left="31.066741943359375" w:firstLine="0"/>
        <w:rPr/>
      </w:pPr>
      <w:r w:rsidDel="00000000" w:rsidR="00000000" w:rsidRPr="00000000">
        <w:rPr>
          <w:b w:val="1"/>
          <w:color w:val="00a449"/>
          <w:sz w:val="27.989999771118164"/>
          <w:szCs w:val="27.989999771118164"/>
          <w:rtl w:val="0"/>
        </w:rPr>
        <w:t xml:space="preserve">Chapitre III: Assemblée générale</w:t>
      </w:r>
      <w:r w:rsidDel="00000000" w:rsidR="00000000" w:rsidRPr="00000000">
        <w:rPr>
          <w:rtl w:val="0"/>
        </w:rPr>
      </w:r>
    </w:p>
    <w:p w:rsidR="00000000" w:rsidDel="00000000" w:rsidP="00000000" w:rsidRDefault="00000000" w:rsidRPr="00000000" w14:paraId="00000050">
      <w:pPr>
        <w:pageBreakBefore w:val="0"/>
        <w:rPr/>
      </w:pPr>
      <w:r w:rsidDel="00000000" w:rsidR="00000000" w:rsidRPr="00000000">
        <w:rPr>
          <w:rtl w:val="0"/>
        </w:rPr>
      </w:r>
    </w:p>
    <w:p w:rsidR="00000000" w:rsidDel="00000000" w:rsidP="00000000" w:rsidRDefault="00000000" w:rsidRPr="00000000" w14:paraId="00000051">
      <w:pPr>
        <w:pageBreakBefore w:val="0"/>
        <w:rPr>
          <w:b w:val="1"/>
        </w:rPr>
      </w:pPr>
      <w:r w:rsidDel="00000000" w:rsidR="00000000" w:rsidRPr="00000000">
        <w:rPr>
          <w:b w:val="1"/>
          <w:rtl w:val="0"/>
        </w:rPr>
        <w:t xml:space="preserve">Article 12 : Composition de l’Assemblée Générale</w:t>
      </w:r>
    </w:p>
    <w:p w:rsidR="00000000" w:rsidDel="00000000" w:rsidP="00000000" w:rsidRDefault="00000000" w:rsidRPr="00000000" w14:paraId="00000052">
      <w:pPr>
        <w:pageBreakBefore w:val="0"/>
        <w:jc w:val="both"/>
        <w:rPr/>
      </w:pPr>
      <w:r w:rsidDel="00000000" w:rsidR="00000000" w:rsidRPr="00000000">
        <w:rPr>
          <w:rtl w:val="0"/>
        </w:rPr>
        <w:t xml:space="preserve">Tous les membres ont un droit de vote égal dans l’Assemblée Générale et les résolutions sont prises à majorité des voix des membres présents ou représentés sous réserve des dispositions légales en cas de modification des statuts.</w:t>
      </w:r>
    </w:p>
    <w:p w:rsidR="00000000" w:rsidDel="00000000" w:rsidP="00000000" w:rsidRDefault="00000000" w:rsidRPr="00000000" w14:paraId="00000053">
      <w:pPr>
        <w:pageBreakBefore w:val="0"/>
        <w:widowControl w:val="0"/>
        <w:spacing w:before="223.37646484375" w:line="272.7422904968262" w:lineRule="auto"/>
        <w:ind w:left="38.0426025390625" w:right="24.019775390625" w:firstLine="0.6597900390625"/>
        <w:jc w:val="both"/>
        <w:rPr>
          <w:sz w:val="21.989999771118164"/>
          <w:szCs w:val="21.989999771118164"/>
        </w:rPr>
      </w:pPr>
      <w:r w:rsidDel="00000000" w:rsidR="00000000" w:rsidRPr="00000000">
        <w:rPr>
          <w:sz w:val="21.989999771118164"/>
          <w:szCs w:val="21.989999771118164"/>
          <w:rtl w:val="0"/>
        </w:rPr>
        <w:t xml:space="preserve">Les membres à jour de cotisation peuvent représenter d'autres membres à jour de cotisation dans la limite de deux procurations maximum. La procuration est valide uniquement si une communication officielle au</w:t>
      </w:r>
      <w:r w:rsidDel="00000000" w:rsidR="00000000" w:rsidRPr="00000000">
        <w:rPr>
          <w:rtl w:val="0"/>
        </w:rPr>
        <w:t xml:space="preserve">·à la</w:t>
      </w:r>
      <w:r w:rsidDel="00000000" w:rsidR="00000000" w:rsidRPr="00000000">
        <w:rPr>
          <w:sz w:val="21.989999771118164"/>
          <w:szCs w:val="21.989999771118164"/>
          <w:rtl w:val="0"/>
        </w:rPr>
        <w:t xml:space="preserve"> Secrétaire Général</w:t>
      </w:r>
      <w:r w:rsidDel="00000000" w:rsidR="00000000" w:rsidRPr="00000000">
        <w:rPr>
          <w:rtl w:val="0"/>
        </w:rPr>
        <w:t xml:space="preserve">·e</w:t>
      </w:r>
      <w:r w:rsidDel="00000000" w:rsidR="00000000" w:rsidRPr="00000000">
        <w:rPr>
          <w:sz w:val="21.989999771118164"/>
          <w:szCs w:val="21.989999771118164"/>
          <w:rtl w:val="0"/>
        </w:rPr>
        <w:t xml:space="preserve"> de JEF Luxembourg a eu lieu avant le début officiel de l’Assemblée Générale.</w:t>
      </w:r>
    </w:p>
    <w:p w:rsidR="00000000" w:rsidDel="00000000" w:rsidP="00000000" w:rsidRDefault="00000000" w:rsidRPr="00000000" w14:paraId="00000054">
      <w:pPr>
        <w:pageBreakBefore w:val="0"/>
        <w:widowControl w:val="0"/>
        <w:spacing w:before="223.37646484375" w:line="272.7422904968262" w:lineRule="auto"/>
        <w:ind w:left="38.0426025390625" w:right="24.019775390625" w:firstLine="0.6597900390625"/>
        <w:jc w:val="both"/>
        <w:rPr>
          <w:sz w:val="21.989999771118164"/>
          <w:szCs w:val="21.989999771118164"/>
        </w:rPr>
      </w:pPr>
      <w:r w:rsidDel="00000000" w:rsidR="00000000" w:rsidRPr="00000000">
        <w:rPr>
          <w:sz w:val="21.989999771118164"/>
          <w:szCs w:val="21.989999771118164"/>
          <w:rtl w:val="0"/>
        </w:rPr>
        <w:t xml:space="preserve">L’Assemblée Générale ne peut délibérer que si au moins un tiers des membres à jour de cotisation sont présent</w:t>
      </w:r>
      <w:r w:rsidDel="00000000" w:rsidR="00000000" w:rsidRPr="00000000">
        <w:rPr>
          <w:rtl w:val="0"/>
        </w:rPr>
        <w:t xml:space="preserve">·e</w:t>
      </w:r>
      <w:r w:rsidDel="00000000" w:rsidR="00000000" w:rsidRPr="00000000">
        <w:rPr>
          <w:sz w:val="21.989999771118164"/>
          <w:szCs w:val="21.989999771118164"/>
          <w:rtl w:val="0"/>
        </w:rPr>
        <w:t xml:space="preserve">s ou représenté</w:t>
      </w:r>
      <w:r w:rsidDel="00000000" w:rsidR="00000000" w:rsidRPr="00000000">
        <w:rPr>
          <w:rtl w:val="0"/>
        </w:rPr>
        <w:t xml:space="preserve">·e</w:t>
      </w:r>
      <w:r w:rsidDel="00000000" w:rsidR="00000000" w:rsidRPr="00000000">
        <w:rPr>
          <w:sz w:val="21.989999771118164"/>
          <w:szCs w:val="21.989999771118164"/>
          <w:rtl w:val="0"/>
        </w:rPr>
        <w:t xml:space="preserve">s. </w:t>
      </w:r>
    </w:p>
    <w:p w:rsidR="00000000" w:rsidDel="00000000" w:rsidP="00000000" w:rsidRDefault="00000000" w:rsidRPr="00000000" w14:paraId="00000055">
      <w:pPr>
        <w:pageBreakBefore w:val="0"/>
        <w:rPr>
          <w:b w:val="1"/>
        </w:rPr>
      </w:pPr>
      <w:r w:rsidDel="00000000" w:rsidR="00000000" w:rsidRPr="00000000">
        <w:rPr>
          <w:rtl w:val="0"/>
        </w:rPr>
      </w:r>
    </w:p>
    <w:p w:rsidR="00000000" w:rsidDel="00000000" w:rsidP="00000000" w:rsidRDefault="00000000" w:rsidRPr="00000000" w14:paraId="00000056">
      <w:pPr>
        <w:pageBreakBefore w:val="0"/>
        <w:rPr>
          <w:b w:val="1"/>
        </w:rPr>
      </w:pPr>
      <w:r w:rsidDel="00000000" w:rsidR="00000000" w:rsidRPr="00000000">
        <w:rPr>
          <w:b w:val="1"/>
          <w:rtl w:val="0"/>
        </w:rPr>
        <w:t xml:space="preserve">Article 13: Pouvoirs de l’Assemblée Générale</w:t>
      </w:r>
    </w:p>
    <w:p w:rsidR="00000000" w:rsidDel="00000000" w:rsidP="00000000" w:rsidRDefault="00000000" w:rsidRPr="00000000" w14:paraId="00000057">
      <w:pPr>
        <w:pageBreakBefore w:val="0"/>
        <w:numPr>
          <w:ilvl w:val="0"/>
          <w:numId w:val="5"/>
        </w:numPr>
        <w:ind w:left="720" w:hanging="360"/>
        <w:jc w:val="both"/>
        <w:rPr>
          <w:u w:val="none"/>
        </w:rPr>
      </w:pPr>
      <w:r w:rsidDel="00000000" w:rsidR="00000000" w:rsidRPr="00000000">
        <w:rPr>
          <w:rtl w:val="0"/>
        </w:rPr>
        <w:t xml:space="preserve">L'Assemblée Générale a tous les pouvoirs que la loi ou les présents statuts n'ont pas attribués à un autre organe de </w:t>
      </w:r>
      <w:r w:rsidDel="00000000" w:rsidR="00000000" w:rsidRPr="00000000">
        <w:rPr>
          <w:sz w:val="21.989999771118164"/>
          <w:szCs w:val="21.989999771118164"/>
          <w:rtl w:val="0"/>
        </w:rPr>
        <w:t xml:space="preserve">JEF Luxembourg</w:t>
      </w:r>
      <w:r w:rsidDel="00000000" w:rsidR="00000000" w:rsidRPr="00000000">
        <w:rPr>
          <w:rtl w:val="0"/>
        </w:rPr>
        <w:t xml:space="preserve">. </w:t>
      </w:r>
    </w:p>
    <w:p w:rsidR="00000000" w:rsidDel="00000000" w:rsidP="00000000" w:rsidRDefault="00000000" w:rsidRPr="00000000" w14:paraId="00000058">
      <w:pPr>
        <w:pageBreakBefore w:val="0"/>
        <w:numPr>
          <w:ilvl w:val="0"/>
          <w:numId w:val="5"/>
        </w:numPr>
        <w:spacing w:after="0" w:afterAutospacing="0"/>
        <w:ind w:left="720" w:hanging="360"/>
        <w:jc w:val="both"/>
      </w:pPr>
      <w:r w:rsidDel="00000000" w:rsidR="00000000" w:rsidRPr="00000000">
        <w:rPr>
          <w:rtl w:val="0"/>
        </w:rPr>
        <w:t xml:space="preserve">L’Assemblée Générale définit les orientations générales de </w:t>
      </w:r>
      <w:r w:rsidDel="00000000" w:rsidR="00000000" w:rsidRPr="00000000">
        <w:rPr>
          <w:sz w:val="21.989999771118164"/>
          <w:szCs w:val="21.989999771118164"/>
          <w:rtl w:val="0"/>
        </w:rPr>
        <w:t xml:space="preserve">JEF Luxembourg </w:t>
      </w:r>
      <w:r w:rsidDel="00000000" w:rsidR="00000000" w:rsidRPr="00000000">
        <w:rPr>
          <w:rtl w:val="0"/>
        </w:rPr>
        <w:t xml:space="preserve">à la majorité simple.</w:t>
      </w:r>
    </w:p>
    <w:p w:rsidR="00000000" w:rsidDel="00000000" w:rsidP="00000000" w:rsidRDefault="00000000" w:rsidRPr="00000000" w14:paraId="00000059">
      <w:pPr>
        <w:pageBreakBefore w:val="0"/>
        <w:widowControl w:val="0"/>
        <w:numPr>
          <w:ilvl w:val="0"/>
          <w:numId w:val="5"/>
        </w:numPr>
        <w:spacing w:before="0" w:beforeAutospacing="0" w:line="272.7422904968262" w:lineRule="auto"/>
        <w:ind w:left="720" w:right="33.4228515625" w:hanging="360"/>
        <w:jc w:val="both"/>
      </w:pPr>
      <w:r w:rsidDel="00000000" w:rsidR="00000000" w:rsidRPr="00000000">
        <w:rPr>
          <w:sz w:val="21.989999771118164"/>
          <w:szCs w:val="21.989999771118164"/>
          <w:rtl w:val="0"/>
        </w:rPr>
        <w:t xml:space="preserve">L’Assemblée Générale est compétente pour délibérer sur les sujets repris aux présents statuts ainsi que ceux prévus par la loi comme, entre autres, les modifications des statuts, du Règlement Interne, l'élection du Conseil </w:t>
      </w:r>
      <w:r w:rsidDel="00000000" w:rsidR="00000000" w:rsidRPr="00000000">
        <w:rPr>
          <w:sz w:val="21.989999771118164"/>
          <w:szCs w:val="21.989999771118164"/>
          <w:rtl w:val="0"/>
        </w:rPr>
        <w:t xml:space="preserve">d’Administration</w:t>
      </w:r>
      <w:r w:rsidDel="00000000" w:rsidR="00000000" w:rsidRPr="00000000">
        <w:rPr>
          <w:sz w:val="21.989999771118164"/>
          <w:szCs w:val="21.989999771118164"/>
          <w:rtl w:val="0"/>
        </w:rPr>
        <w:t xml:space="preserve">, l’approbation des comptes et des budgets, la </w:t>
      </w:r>
      <w:r w:rsidDel="00000000" w:rsidR="00000000" w:rsidRPr="00000000">
        <w:rPr>
          <w:sz w:val="21.989999771118164"/>
          <w:szCs w:val="21.989999771118164"/>
          <w:rtl w:val="0"/>
        </w:rPr>
        <w:t xml:space="preserve">décharge à octroyer aux Administrateur</w:t>
      </w:r>
      <w:r w:rsidDel="00000000" w:rsidR="00000000" w:rsidRPr="00000000">
        <w:rPr>
          <w:sz w:val="21.989999771118164"/>
          <w:szCs w:val="21.989999771118164"/>
          <w:rtl w:val="0"/>
        </w:rPr>
        <w:t xml:space="preserve">·trice</w:t>
      </w:r>
      <w:r w:rsidDel="00000000" w:rsidR="00000000" w:rsidRPr="00000000">
        <w:rPr>
          <w:sz w:val="21.989999771118164"/>
          <w:szCs w:val="21.989999771118164"/>
          <w:rtl w:val="0"/>
        </w:rPr>
        <w:t xml:space="preserve">s</w:t>
      </w:r>
      <w:r w:rsidDel="00000000" w:rsidR="00000000" w:rsidRPr="00000000">
        <w:rPr>
          <w:sz w:val="21.989999771118164"/>
          <w:szCs w:val="21.989999771118164"/>
          <w:rtl w:val="0"/>
        </w:rPr>
        <w:t xml:space="preserve"> et la dissolution de JEF Luxembourg. </w:t>
      </w:r>
      <w:r w:rsidDel="00000000" w:rsidR="00000000" w:rsidRPr="00000000">
        <w:rPr>
          <w:rtl w:val="0"/>
        </w:rPr>
      </w:r>
    </w:p>
    <w:p w:rsidR="00000000" w:rsidDel="00000000" w:rsidP="00000000" w:rsidRDefault="00000000" w:rsidRPr="00000000" w14:paraId="0000005A">
      <w:pPr>
        <w:pageBreakBefore w:val="0"/>
        <w:rPr/>
      </w:pPr>
      <w:r w:rsidDel="00000000" w:rsidR="00000000" w:rsidRPr="00000000">
        <w:rPr>
          <w:rtl w:val="0"/>
        </w:rPr>
      </w:r>
    </w:p>
    <w:p w:rsidR="00000000" w:rsidDel="00000000" w:rsidP="00000000" w:rsidRDefault="00000000" w:rsidRPr="00000000" w14:paraId="0000005B">
      <w:pPr>
        <w:pageBreakBefore w:val="0"/>
        <w:rPr>
          <w:b w:val="1"/>
        </w:rPr>
      </w:pPr>
      <w:r w:rsidDel="00000000" w:rsidR="00000000" w:rsidRPr="00000000">
        <w:rPr>
          <w:b w:val="1"/>
          <w:rtl w:val="0"/>
        </w:rPr>
        <w:t xml:space="preserve">Article 14: Convocation de l’Assemblée Générale</w:t>
      </w:r>
    </w:p>
    <w:p w:rsidR="00000000" w:rsidDel="00000000" w:rsidP="00000000" w:rsidRDefault="00000000" w:rsidRPr="00000000" w14:paraId="0000005C">
      <w:pPr>
        <w:pageBreakBefore w:val="0"/>
        <w:numPr>
          <w:ilvl w:val="0"/>
          <w:numId w:val="7"/>
        </w:numPr>
        <w:ind w:left="720" w:hanging="360"/>
        <w:jc w:val="both"/>
        <w:rPr>
          <w:u w:val="none"/>
        </w:rPr>
      </w:pPr>
      <w:r w:rsidDel="00000000" w:rsidR="00000000" w:rsidRPr="00000000">
        <w:rPr>
          <w:rtl w:val="0"/>
        </w:rPr>
        <w:t xml:space="preserve">L'Assemblée Générale se réunit au moins une fois par exercice social sur convocation du</w:t>
      </w:r>
      <w:r w:rsidDel="00000000" w:rsidR="00000000" w:rsidRPr="00000000">
        <w:rPr>
          <w:rtl w:val="0"/>
        </w:rPr>
        <w:t xml:space="preserve">·de la</w:t>
      </w:r>
      <w:r w:rsidDel="00000000" w:rsidR="00000000" w:rsidRPr="00000000">
        <w:rPr>
          <w:rtl w:val="0"/>
        </w:rPr>
        <w:t xml:space="preserve"> </w:t>
      </w:r>
      <w:r w:rsidDel="00000000" w:rsidR="00000000" w:rsidRPr="00000000">
        <w:rPr>
          <w:rtl w:val="0"/>
        </w:rPr>
        <w:t xml:space="preserve">Président</w:t>
      </w:r>
      <w:r w:rsidDel="00000000" w:rsidR="00000000" w:rsidRPr="00000000">
        <w:rPr>
          <w:rtl w:val="0"/>
        </w:rPr>
        <w:t xml:space="preserve">·</w:t>
      </w:r>
      <w:r w:rsidDel="00000000" w:rsidR="00000000" w:rsidRPr="00000000">
        <w:rPr>
          <w:rtl w:val="0"/>
        </w:rPr>
        <w:t xml:space="preserve">e </w:t>
      </w:r>
      <w:r w:rsidDel="00000000" w:rsidR="00000000" w:rsidRPr="00000000">
        <w:rPr>
          <w:rtl w:val="0"/>
        </w:rPr>
        <w:t xml:space="preserve">ou du·de la Secrétaire Général·e au nom du Conseil d'Administration, adressée au moins 15 jours à l'avance par courrier postal ou électronique à tous les membres de </w:t>
      </w:r>
      <w:r w:rsidDel="00000000" w:rsidR="00000000" w:rsidRPr="00000000">
        <w:rPr>
          <w:sz w:val="21.989999771118164"/>
          <w:szCs w:val="21.989999771118164"/>
          <w:rtl w:val="0"/>
        </w:rPr>
        <w:t xml:space="preserve">JEF Luxembourg</w:t>
      </w:r>
      <w:r w:rsidDel="00000000" w:rsidR="00000000" w:rsidRPr="00000000">
        <w:rPr>
          <w:rtl w:val="0"/>
        </w:rPr>
        <w:t xml:space="preserve">, accompagnée de l'ordre du jour proposé. </w:t>
      </w:r>
      <w:r w:rsidDel="00000000" w:rsidR="00000000" w:rsidRPr="00000000">
        <w:rPr>
          <w:sz w:val="21.989999771118164"/>
          <w:szCs w:val="21.989999771118164"/>
          <w:rtl w:val="0"/>
        </w:rPr>
        <w:t xml:space="preserve">Tous les membres effectifs, à jour de cotisation au moins huit jours avant la date de l’Assemblée Générale, ont droit de vote. </w:t>
      </w:r>
      <w:r w:rsidDel="00000000" w:rsidR="00000000" w:rsidRPr="00000000">
        <w:rPr>
          <w:rtl w:val="0"/>
        </w:rPr>
      </w:r>
    </w:p>
    <w:p w:rsidR="00000000" w:rsidDel="00000000" w:rsidP="00000000" w:rsidRDefault="00000000" w:rsidRPr="00000000" w14:paraId="0000005D">
      <w:pPr>
        <w:pageBreakBefore w:val="0"/>
        <w:numPr>
          <w:ilvl w:val="0"/>
          <w:numId w:val="7"/>
        </w:numPr>
        <w:ind w:left="720" w:hanging="360"/>
        <w:jc w:val="both"/>
        <w:rPr>
          <w:u w:val="none"/>
        </w:rPr>
      </w:pPr>
      <w:r w:rsidDel="00000000" w:rsidR="00000000" w:rsidRPr="00000000">
        <w:rPr>
          <w:rtl w:val="0"/>
        </w:rPr>
        <w:t xml:space="preserve">L’Assemblée Générale doit se réunir obligatoirement si au moins un cinquième des membres en font la demande.</w:t>
      </w:r>
    </w:p>
    <w:p w:rsidR="00000000" w:rsidDel="00000000" w:rsidP="00000000" w:rsidRDefault="00000000" w:rsidRPr="00000000" w14:paraId="0000005E">
      <w:pPr>
        <w:pageBreakBefore w:val="0"/>
        <w:numPr>
          <w:ilvl w:val="0"/>
          <w:numId w:val="7"/>
        </w:numPr>
        <w:ind w:left="720" w:hanging="360"/>
        <w:jc w:val="both"/>
        <w:rPr>
          <w:u w:val="none"/>
        </w:rPr>
      </w:pPr>
      <w:r w:rsidDel="00000000" w:rsidR="00000000" w:rsidRPr="00000000">
        <w:rPr>
          <w:rtl w:val="0"/>
        </w:rPr>
        <w:t xml:space="preserve">Des résolutions peuvent être prises en dehors de l’ordre du jour si l’Assemblée générale y consent séance tenante à la majorité des deux tiers des membres actifs présents ou représentés.</w:t>
      </w:r>
    </w:p>
    <w:p w:rsidR="00000000" w:rsidDel="00000000" w:rsidP="00000000" w:rsidRDefault="00000000" w:rsidRPr="00000000" w14:paraId="0000005F">
      <w:pPr>
        <w:pageBreakBefore w:val="0"/>
        <w:numPr>
          <w:ilvl w:val="0"/>
          <w:numId w:val="7"/>
        </w:numPr>
        <w:ind w:left="720" w:hanging="360"/>
        <w:jc w:val="both"/>
        <w:rPr>
          <w:u w:val="none"/>
        </w:rPr>
      </w:pPr>
      <w:r w:rsidDel="00000000" w:rsidR="00000000" w:rsidRPr="00000000">
        <w:rPr>
          <w:rtl w:val="0"/>
        </w:rPr>
        <w:t xml:space="preserve">Les résolutions de l'Assemblée Générale sont portées à la connaissance des membres par courrier postal ou électronique. Elles sont signées par deux membres du Conseil d’Administration et conservées dans un registre au siège de </w:t>
      </w:r>
      <w:r w:rsidDel="00000000" w:rsidR="00000000" w:rsidRPr="00000000">
        <w:rPr>
          <w:sz w:val="21.989999771118164"/>
          <w:szCs w:val="21.989999771118164"/>
          <w:rtl w:val="0"/>
        </w:rPr>
        <w:t xml:space="preserve">JEF Luxembourg </w:t>
      </w:r>
      <w:r w:rsidDel="00000000" w:rsidR="00000000" w:rsidRPr="00000000">
        <w:rPr>
          <w:rtl w:val="0"/>
        </w:rPr>
        <w:t xml:space="preserve">où elles peuvent être consultées par les membres, les associés et les tiers.</w:t>
      </w:r>
    </w:p>
    <w:p w:rsidR="00000000" w:rsidDel="00000000" w:rsidP="00000000" w:rsidRDefault="00000000" w:rsidRPr="00000000" w14:paraId="00000060">
      <w:pPr>
        <w:pageBreakBefore w:val="0"/>
        <w:widowControl w:val="0"/>
        <w:spacing w:before="223.37646484375" w:line="240" w:lineRule="auto"/>
        <w:ind w:left="31.066741943359375" w:firstLine="0"/>
        <w:rPr>
          <w:highlight w:val="yellow"/>
        </w:rPr>
      </w:pPr>
      <w:r w:rsidDel="00000000" w:rsidR="00000000" w:rsidRPr="00000000">
        <w:rPr>
          <w:b w:val="1"/>
          <w:color w:val="00a449"/>
          <w:sz w:val="27.989999771118164"/>
          <w:szCs w:val="27.989999771118164"/>
          <w:rtl w:val="0"/>
        </w:rPr>
        <w:t xml:space="preserve">Chapitre III: Conseil d’Administration</w:t>
      </w:r>
      <w:r w:rsidDel="00000000" w:rsidR="00000000" w:rsidRPr="00000000">
        <w:rPr>
          <w:rtl w:val="0"/>
        </w:rPr>
      </w:r>
    </w:p>
    <w:p w:rsidR="00000000" w:rsidDel="00000000" w:rsidP="00000000" w:rsidRDefault="00000000" w:rsidRPr="00000000" w14:paraId="00000061">
      <w:pPr>
        <w:pageBreakBefore w:val="0"/>
        <w:rPr/>
      </w:pPr>
      <w:r w:rsidDel="00000000" w:rsidR="00000000" w:rsidRPr="00000000">
        <w:rPr>
          <w:rtl w:val="0"/>
        </w:rPr>
      </w:r>
    </w:p>
    <w:p w:rsidR="00000000" w:rsidDel="00000000" w:rsidP="00000000" w:rsidRDefault="00000000" w:rsidRPr="00000000" w14:paraId="00000062">
      <w:pPr>
        <w:pageBreakBefore w:val="0"/>
        <w:rPr>
          <w:b w:val="1"/>
        </w:rPr>
      </w:pPr>
      <w:r w:rsidDel="00000000" w:rsidR="00000000" w:rsidRPr="00000000">
        <w:rPr>
          <w:b w:val="1"/>
          <w:rtl w:val="0"/>
        </w:rPr>
        <w:t xml:space="preserve">Article 15 : Composition du Conseil d’Administration</w:t>
      </w:r>
    </w:p>
    <w:p w:rsidR="00000000" w:rsidDel="00000000" w:rsidP="00000000" w:rsidRDefault="00000000" w:rsidRPr="00000000" w14:paraId="00000063">
      <w:pPr>
        <w:pageBreakBefore w:val="0"/>
        <w:numPr>
          <w:ilvl w:val="0"/>
          <w:numId w:val="1"/>
        </w:numPr>
        <w:ind w:left="720" w:hanging="360"/>
        <w:jc w:val="both"/>
        <w:rPr>
          <w:u w:val="none"/>
        </w:rPr>
      </w:pPr>
      <w:r w:rsidDel="00000000" w:rsidR="00000000" w:rsidRPr="00000000">
        <w:rPr>
          <w:sz w:val="21.989999771118164"/>
          <w:szCs w:val="21.989999771118164"/>
          <w:rtl w:val="0"/>
        </w:rPr>
        <w:t xml:space="preserve">JEF Luxembourg </w:t>
      </w:r>
      <w:r w:rsidDel="00000000" w:rsidR="00000000" w:rsidRPr="00000000">
        <w:rPr>
          <w:rtl w:val="0"/>
        </w:rPr>
        <w:t xml:space="preserve">est administrée par un Conseil d'Administration </w:t>
      </w:r>
      <w:r w:rsidDel="00000000" w:rsidR="00000000" w:rsidRPr="00000000">
        <w:rPr>
          <w:rtl w:val="0"/>
        </w:rPr>
        <w:t xml:space="preserve">(CA) </w:t>
      </w:r>
      <w:r w:rsidDel="00000000" w:rsidR="00000000" w:rsidRPr="00000000">
        <w:rPr>
          <w:rtl w:val="0"/>
        </w:rPr>
        <w:t xml:space="preserve">composé de 3 </w:t>
      </w:r>
      <w:r w:rsidDel="00000000" w:rsidR="00000000" w:rsidRPr="00000000">
        <w:rPr>
          <w:sz w:val="21.989999771118164"/>
          <w:szCs w:val="21.989999771118164"/>
          <w:rtl w:val="0"/>
        </w:rPr>
        <w:t xml:space="preserve">Administrateur·trices</w:t>
      </w:r>
      <w:r w:rsidDel="00000000" w:rsidR="00000000" w:rsidRPr="00000000">
        <w:rPr>
          <w:sz w:val="21.989999771118164"/>
          <w:szCs w:val="21.989999771118164"/>
          <w:rtl w:val="0"/>
        </w:rPr>
        <w:t xml:space="preserve"> </w:t>
      </w:r>
      <w:r w:rsidDel="00000000" w:rsidR="00000000" w:rsidRPr="00000000">
        <w:rPr>
          <w:rtl w:val="0"/>
        </w:rPr>
        <w:t xml:space="preserve">au moins: un·e Président·e, un·e Secrétaire Général·e et un·e Trésorièr·e. </w:t>
      </w:r>
    </w:p>
    <w:p w:rsidR="00000000" w:rsidDel="00000000" w:rsidP="00000000" w:rsidRDefault="00000000" w:rsidRPr="00000000" w14:paraId="00000064">
      <w:pPr>
        <w:pageBreakBefore w:val="0"/>
        <w:numPr>
          <w:ilvl w:val="0"/>
          <w:numId w:val="1"/>
        </w:numPr>
        <w:ind w:left="720" w:hanging="360"/>
        <w:jc w:val="both"/>
        <w:rPr>
          <w:u w:val="none"/>
        </w:rPr>
      </w:pPr>
      <w:r w:rsidDel="00000000" w:rsidR="00000000" w:rsidRPr="00000000">
        <w:rPr>
          <w:rtl w:val="0"/>
        </w:rPr>
        <w:t xml:space="preserve">Si le Conseil d’Administration compte 4 membres ou plus, il peut compter deux co-Président·es, un·e ou plusieurs Vice-Président·s, un·e Secrétaire Général·e et un·e Trésorièr·e. </w:t>
      </w:r>
    </w:p>
    <w:p w:rsidR="00000000" w:rsidDel="00000000" w:rsidP="00000000" w:rsidRDefault="00000000" w:rsidRPr="00000000" w14:paraId="00000065">
      <w:pPr>
        <w:pageBreakBefore w:val="0"/>
        <w:numPr>
          <w:ilvl w:val="0"/>
          <w:numId w:val="1"/>
        </w:numPr>
        <w:spacing w:after="0" w:afterAutospacing="0"/>
        <w:ind w:left="720" w:hanging="360"/>
        <w:jc w:val="both"/>
        <w:rPr>
          <w:u w:val="none"/>
        </w:rPr>
      </w:pPr>
      <w:r w:rsidDel="00000000" w:rsidR="00000000" w:rsidRPr="00000000">
        <w:rPr>
          <w:rtl w:val="0"/>
        </w:rPr>
        <w:t xml:space="preserve">Le Conseil d’Administration est composé de 10 </w:t>
      </w:r>
      <w:r w:rsidDel="00000000" w:rsidR="00000000" w:rsidRPr="00000000">
        <w:rPr>
          <w:sz w:val="21.989999771118164"/>
          <w:szCs w:val="21.989999771118164"/>
          <w:rtl w:val="0"/>
        </w:rPr>
        <w:t xml:space="preserve">Administrateur·trices</w:t>
      </w:r>
      <w:r w:rsidDel="00000000" w:rsidR="00000000" w:rsidRPr="00000000">
        <w:rPr>
          <w:sz w:val="21.989999771118164"/>
          <w:szCs w:val="21.989999771118164"/>
          <w:rtl w:val="0"/>
        </w:rPr>
        <w:t xml:space="preserve"> </w:t>
      </w:r>
      <w:r w:rsidDel="00000000" w:rsidR="00000000" w:rsidRPr="00000000">
        <w:rPr>
          <w:rtl w:val="0"/>
        </w:rPr>
        <w:t xml:space="preserve">au plus.</w:t>
      </w:r>
    </w:p>
    <w:p w:rsidR="00000000" w:rsidDel="00000000" w:rsidP="00000000" w:rsidRDefault="00000000" w:rsidRPr="00000000" w14:paraId="00000066">
      <w:pPr>
        <w:pageBreakBefore w:val="0"/>
        <w:widowControl w:val="0"/>
        <w:numPr>
          <w:ilvl w:val="0"/>
          <w:numId w:val="1"/>
        </w:numPr>
        <w:spacing w:after="0" w:afterAutospacing="0" w:before="0" w:beforeAutospacing="0" w:line="240" w:lineRule="auto"/>
        <w:ind w:left="720" w:hanging="360"/>
        <w:jc w:val="both"/>
      </w:pPr>
      <w:r w:rsidDel="00000000" w:rsidR="00000000" w:rsidRPr="00000000">
        <w:rPr>
          <w:sz w:val="21.989999771118164"/>
          <w:szCs w:val="21.989999771118164"/>
          <w:rtl w:val="0"/>
        </w:rPr>
        <w:t xml:space="preserve">Les </w:t>
      </w:r>
      <w:r w:rsidDel="00000000" w:rsidR="00000000" w:rsidRPr="00000000">
        <w:rPr>
          <w:sz w:val="21.989999771118164"/>
          <w:szCs w:val="21.989999771118164"/>
          <w:rtl w:val="0"/>
        </w:rPr>
        <w:t xml:space="preserve">Administrateur·trices</w:t>
      </w:r>
      <w:r w:rsidDel="00000000" w:rsidR="00000000" w:rsidRPr="00000000">
        <w:rPr>
          <w:sz w:val="21.989999771118164"/>
          <w:szCs w:val="21.989999771118164"/>
          <w:rtl w:val="0"/>
        </w:rPr>
        <w:t xml:space="preserve"> sont élu</w:t>
      </w:r>
      <w:r w:rsidDel="00000000" w:rsidR="00000000" w:rsidRPr="00000000">
        <w:rPr>
          <w:rtl w:val="0"/>
        </w:rPr>
        <w:t xml:space="preserve">·e</w:t>
      </w:r>
      <w:r w:rsidDel="00000000" w:rsidR="00000000" w:rsidRPr="00000000">
        <w:rPr>
          <w:sz w:val="21.989999771118164"/>
          <w:szCs w:val="21.989999771118164"/>
          <w:rtl w:val="0"/>
        </w:rPr>
        <w:t xml:space="preserve">s pour un mandat d’un an par l’Assemblée Générale. Leur mandat est renouvelable. </w:t>
      </w:r>
    </w:p>
    <w:p w:rsidR="00000000" w:rsidDel="00000000" w:rsidP="00000000" w:rsidRDefault="00000000" w:rsidRPr="00000000" w14:paraId="00000067">
      <w:pPr>
        <w:pageBreakBefore w:val="0"/>
        <w:widowControl w:val="0"/>
        <w:numPr>
          <w:ilvl w:val="0"/>
          <w:numId w:val="1"/>
        </w:numPr>
        <w:spacing w:before="0" w:beforeAutospacing="0" w:line="272.7422904968262" w:lineRule="auto"/>
        <w:ind w:left="720" w:right="42.418212890625" w:hanging="360"/>
        <w:jc w:val="both"/>
        <w:rPr>
          <w:sz w:val="21.989999771118164"/>
          <w:szCs w:val="21.989999771118164"/>
        </w:rPr>
      </w:pPr>
      <w:r w:rsidDel="00000000" w:rsidR="00000000" w:rsidRPr="00000000">
        <w:rPr>
          <w:sz w:val="21.989999771118164"/>
          <w:szCs w:val="21.989999771118164"/>
          <w:rtl w:val="0"/>
        </w:rPr>
        <w:t xml:space="preserve">Le Conseil d’Administration peut coopter des membres à l’unanimité pour l’organisation ou la mise en place de projets spécifiques. </w:t>
      </w:r>
    </w:p>
    <w:p w:rsidR="00000000" w:rsidDel="00000000" w:rsidP="00000000" w:rsidRDefault="00000000" w:rsidRPr="00000000" w14:paraId="00000068">
      <w:pPr>
        <w:pageBreakBefore w:val="0"/>
        <w:widowControl w:val="0"/>
        <w:spacing w:before="253.3770751953125" w:line="272.7422904968262" w:lineRule="auto"/>
        <w:ind w:left="720" w:right="42.418212890625" w:firstLine="0"/>
        <w:jc w:val="both"/>
        <w:rPr>
          <w:sz w:val="21.989999771118164"/>
          <w:szCs w:val="21.989999771118164"/>
        </w:rPr>
      </w:pPr>
      <w:r w:rsidDel="00000000" w:rsidR="00000000" w:rsidRPr="00000000">
        <w:rPr>
          <w:rtl w:val="0"/>
        </w:rPr>
      </w:r>
    </w:p>
    <w:p w:rsidR="00000000" w:rsidDel="00000000" w:rsidP="00000000" w:rsidRDefault="00000000" w:rsidRPr="00000000" w14:paraId="00000069">
      <w:pPr>
        <w:pageBreakBefore w:val="0"/>
        <w:ind w:left="0" w:firstLine="0"/>
        <w:jc w:val="both"/>
        <w:rPr/>
      </w:pPr>
      <w:r w:rsidDel="00000000" w:rsidR="00000000" w:rsidRPr="00000000">
        <w:rPr>
          <w:b w:val="1"/>
          <w:rtl w:val="0"/>
        </w:rPr>
        <w:t xml:space="preserve">Article 16: Election du Conseil d’Administration </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u w:val="none"/>
        </w:rPr>
      </w:pPr>
      <w:r w:rsidDel="00000000" w:rsidR="00000000" w:rsidRPr="00000000">
        <w:rPr>
          <w:sz w:val="21.989999771118164"/>
          <w:szCs w:val="21.989999771118164"/>
          <w:rtl w:val="0"/>
        </w:rPr>
        <w:t xml:space="preserve">Les </w:t>
      </w:r>
      <w:r w:rsidDel="00000000" w:rsidR="00000000" w:rsidRPr="00000000">
        <w:rPr>
          <w:rtl w:val="0"/>
        </w:rPr>
        <w:t xml:space="preserve">candidatures</w:t>
      </w:r>
      <w:r w:rsidDel="00000000" w:rsidR="00000000" w:rsidRPr="00000000">
        <w:rPr>
          <w:sz w:val="21.989999771118164"/>
          <w:szCs w:val="21.989999771118164"/>
          <w:rtl w:val="0"/>
        </w:rPr>
        <w:t xml:space="preserve"> pour le Conseil </w:t>
      </w:r>
      <w:r w:rsidDel="00000000" w:rsidR="00000000" w:rsidRPr="00000000">
        <w:rPr>
          <w:sz w:val="21.989999771118164"/>
          <w:szCs w:val="21.989999771118164"/>
          <w:rtl w:val="0"/>
        </w:rPr>
        <w:t xml:space="preserve">d’Administration</w:t>
      </w:r>
      <w:r w:rsidDel="00000000" w:rsidR="00000000" w:rsidRPr="00000000">
        <w:rPr>
          <w:sz w:val="21.989999771118164"/>
          <w:szCs w:val="21.989999771118164"/>
          <w:rtl w:val="0"/>
        </w:rPr>
        <w:t xml:space="preserve"> doivent être déposées auprès du Conseil </w:t>
      </w:r>
      <w:r w:rsidDel="00000000" w:rsidR="00000000" w:rsidRPr="00000000">
        <w:rPr>
          <w:rtl w:val="0"/>
        </w:rPr>
        <w:t xml:space="preserve">d’Administration</w:t>
      </w:r>
      <w:r w:rsidDel="00000000" w:rsidR="00000000" w:rsidRPr="00000000">
        <w:rPr>
          <w:sz w:val="21.989999771118164"/>
          <w:szCs w:val="21.989999771118164"/>
          <w:rtl w:val="0"/>
        </w:rPr>
        <w:t xml:space="preserve"> existant au moins huit jours avant l’Assemblée Générale. A défaut de telle déposition, chaque autre candidature ne sera retenue qu’avec l’accord de la majorité des membres présent</w:t>
      </w:r>
      <w:r w:rsidDel="00000000" w:rsidR="00000000" w:rsidRPr="00000000">
        <w:rPr>
          <w:rtl w:val="0"/>
        </w:rPr>
        <w:t xml:space="preserve">·e</w:t>
      </w:r>
      <w:r w:rsidDel="00000000" w:rsidR="00000000" w:rsidRPr="00000000">
        <w:rPr>
          <w:sz w:val="21.989999771118164"/>
          <w:szCs w:val="21.989999771118164"/>
          <w:rtl w:val="0"/>
        </w:rPr>
        <w:t xml:space="preserve">s à l’Assemblée Générale ; </w:t>
      </w:r>
    </w:p>
    <w:p w:rsidR="00000000" w:rsidDel="00000000" w:rsidP="00000000" w:rsidRDefault="00000000" w:rsidRPr="00000000" w14:paraId="0000006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pPr>
      <w:r w:rsidDel="00000000" w:rsidR="00000000" w:rsidRPr="00000000">
        <w:rPr>
          <w:sz w:val="21.989999771118164"/>
          <w:szCs w:val="21.989999771118164"/>
          <w:rtl w:val="0"/>
        </w:rPr>
        <w:t xml:space="preserve">L’</w:t>
      </w:r>
      <w:r w:rsidDel="00000000" w:rsidR="00000000" w:rsidRPr="00000000">
        <w:rPr>
          <w:rtl w:val="0"/>
        </w:rPr>
        <w:t xml:space="preserve">élection</w:t>
      </w:r>
      <w:r w:rsidDel="00000000" w:rsidR="00000000" w:rsidRPr="00000000">
        <w:rPr>
          <w:sz w:val="21.989999771118164"/>
          <w:szCs w:val="21.989999771118164"/>
          <w:rtl w:val="0"/>
        </w:rPr>
        <w:t xml:space="preserve"> des candidat</w:t>
      </w:r>
      <w:r w:rsidDel="00000000" w:rsidR="00000000" w:rsidRPr="00000000">
        <w:rPr>
          <w:rtl w:val="0"/>
        </w:rPr>
        <w:t xml:space="preserve">·e</w:t>
      </w:r>
      <w:r w:rsidDel="00000000" w:rsidR="00000000" w:rsidRPr="00000000">
        <w:rPr>
          <w:sz w:val="21.989999771118164"/>
          <w:szCs w:val="21.989999771118164"/>
          <w:rtl w:val="0"/>
        </w:rPr>
        <w:t xml:space="preserve">s a</w:t>
      </w:r>
      <w:r w:rsidDel="00000000" w:rsidR="00000000" w:rsidRPr="00000000">
        <w:rPr>
          <w:sz w:val="21.989999771118164"/>
          <w:szCs w:val="21.989999771118164"/>
          <w:rtl w:val="0"/>
        </w:rPr>
        <w:t xml:space="preserve">dministrateur·trices</w:t>
      </w:r>
      <w:r w:rsidDel="00000000" w:rsidR="00000000" w:rsidRPr="00000000">
        <w:rPr>
          <w:sz w:val="21.989999771118164"/>
          <w:szCs w:val="21.989999771118164"/>
          <w:rtl w:val="0"/>
        </w:rPr>
        <w:t xml:space="preserve"> se fait à bulletin secret et à majorité simple des membres présent</w:t>
      </w:r>
      <w:r w:rsidDel="00000000" w:rsidR="00000000" w:rsidRPr="00000000">
        <w:rPr>
          <w:rtl w:val="0"/>
        </w:rPr>
        <w:t xml:space="preserve">·e</w:t>
      </w:r>
      <w:r w:rsidDel="00000000" w:rsidR="00000000" w:rsidRPr="00000000">
        <w:rPr>
          <w:sz w:val="21.989999771118164"/>
          <w:szCs w:val="21.989999771118164"/>
          <w:rtl w:val="0"/>
        </w:rPr>
        <w:t xml:space="preserve">s et représenté</w:t>
      </w:r>
      <w:r w:rsidDel="00000000" w:rsidR="00000000" w:rsidRPr="00000000">
        <w:rPr>
          <w:rtl w:val="0"/>
        </w:rPr>
        <w:t xml:space="preserve">·e</w:t>
      </w:r>
      <w:r w:rsidDel="00000000" w:rsidR="00000000" w:rsidRPr="00000000">
        <w:rPr>
          <w:sz w:val="21.989999771118164"/>
          <w:szCs w:val="21.989999771118164"/>
          <w:rtl w:val="0"/>
        </w:rPr>
        <w:t xml:space="preserve">s à l’Assemblée Générale ; </w:t>
      </w:r>
    </w:p>
    <w:p w:rsidR="00000000" w:rsidDel="00000000" w:rsidP="00000000" w:rsidRDefault="00000000" w:rsidRPr="00000000" w14:paraId="000000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pPr>
      <w:r w:rsidDel="00000000" w:rsidR="00000000" w:rsidRPr="00000000">
        <w:rPr>
          <w:sz w:val="21.989999771118164"/>
          <w:szCs w:val="21.989999771118164"/>
          <w:rtl w:val="0"/>
        </w:rPr>
        <w:t xml:space="preserve">Sont élus, les candidat</w:t>
      </w:r>
      <w:r w:rsidDel="00000000" w:rsidR="00000000" w:rsidRPr="00000000">
        <w:rPr>
          <w:rtl w:val="0"/>
        </w:rPr>
        <w:t xml:space="preserve">·e</w:t>
      </w:r>
      <w:r w:rsidDel="00000000" w:rsidR="00000000" w:rsidRPr="00000000">
        <w:rPr>
          <w:sz w:val="21.989999771118164"/>
          <w:szCs w:val="21.989999771118164"/>
          <w:rtl w:val="0"/>
        </w:rPr>
        <w:t xml:space="preserve">s ayant obtenu le plus de votes. En cas d’un ex æquo au poste de membre du Conseil d'Administration, il est prévu un deuxième tour d’élection entre les candidat</w:t>
      </w:r>
      <w:r w:rsidDel="00000000" w:rsidR="00000000" w:rsidRPr="00000000">
        <w:rPr>
          <w:rtl w:val="0"/>
        </w:rPr>
        <w:t xml:space="preserve">·e</w:t>
      </w:r>
      <w:r w:rsidDel="00000000" w:rsidR="00000000" w:rsidRPr="00000000">
        <w:rPr>
          <w:sz w:val="21.989999771118164"/>
          <w:szCs w:val="21.989999771118164"/>
          <w:rtl w:val="0"/>
        </w:rPr>
        <w:t xml:space="preserve">s concerné</w:t>
      </w:r>
      <w:r w:rsidDel="00000000" w:rsidR="00000000" w:rsidRPr="00000000">
        <w:rPr>
          <w:rtl w:val="0"/>
        </w:rPr>
        <w:t xml:space="preserve">·e</w:t>
      </w:r>
      <w:r w:rsidDel="00000000" w:rsidR="00000000" w:rsidRPr="00000000">
        <w:rPr>
          <w:sz w:val="21.989999771118164"/>
          <w:szCs w:val="21.989999771118164"/>
          <w:rtl w:val="0"/>
        </w:rPr>
        <w:t xml:space="preserve">s. </w:t>
      </w:r>
    </w:p>
    <w:p w:rsidR="00000000" w:rsidDel="00000000" w:rsidP="00000000" w:rsidRDefault="00000000" w:rsidRPr="00000000" w14:paraId="0000006D">
      <w:pPr>
        <w:pageBreakBefore w:val="0"/>
        <w:numPr>
          <w:ilvl w:val="0"/>
          <w:numId w:val="1"/>
        </w:numPr>
        <w:ind w:left="720" w:hanging="360"/>
        <w:jc w:val="both"/>
        <w:rPr>
          <w:sz w:val="21.989999771118164"/>
          <w:szCs w:val="21.989999771118164"/>
        </w:rPr>
      </w:pPr>
      <w:r w:rsidDel="00000000" w:rsidR="00000000" w:rsidRPr="00000000">
        <w:rPr>
          <w:rtl w:val="0"/>
        </w:rPr>
        <w:t xml:space="preserve">Le·la Président·e désigne le rôle de chaque Administrateur·trice au sein du Conseil d’Administration, à l’exception des fonctions de Président·e, Vice-président·e, Secrétaire Général·e et Trésorièr·e, élu·es directement à cette fonction.</w:t>
      </w:r>
    </w:p>
    <w:p w:rsidR="00000000" w:rsidDel="00000000" w:rsidP="00000000" w:rsidRDefault="00000000" w:rsidRPr="00000000" w14:paraId="0000006E">
      <w:pPr>
        <w:pageBreakBefore w:val="0"/>
        <w:rPr/>
      </w:pPr>
      <w:r w:rsidDel="00000000" w:rsidR="00000000" w:rsidRPr="00000000">
        <w:rPr>
          <w:rtl w:val="0"/>
        </w:rPr>
      </w:r>
    </w:p>
    <w:p w:rsidR="00000000" w:rsidDel="00000000" w:rsidP="00000000" w:rsidRDefault="00000000" w:rsidRPr="00000000" w14:paraId="0000006F">
      <w:pPr>
        <w:pageBreakBefore w:val="0"/>
        <w:jc w:val="both"/>
        <w:rPr>
          <w:b w:val="1"/>
        </w:rPr>
      </w:pPr>
      <w:r w:rsidDel="00000000" w:rsidR="00000000" w:rsidRPr="00000000">
        <w:rPr>
          <w:b w:val="1"/>
          <w:rtl w:val="0"/>
        </w:rPr>
        <w:t xml:space="preserve">Article 17: Pouvoirs du Conseil d’Administration</w:t>
      </w:r>
    </w:p>
    <w:p w:rsidR="00000000" w:rsidDel="00000000" w:rsidP="00000000" w:rsidRDefault="00000000" w:rsidRPr="00000000" w14:paraId="00000070">
      <w:pPr>
        <w:pageBreakBefore w:val="0"/>
        <w:jc w:val="both"/>
        <w:rPr/>
      </w:pPr>
      <w:r w:rsidDel="00000000" w:rsidR="00000000" w:rsidRPr="00000000">
        <w:rPr>
          <w:rtl w:val="0"/>
        </w:rPr>
        <w:t xml:space="preserve">Le Conseil d’Administration se réunit au moins deux fois par an. Les pouvoirs des </w:t>
      </w:r>
      <w:r w:rsidDel="00000000" w:rsidR="00000000" w:rsidRPr="00000000">
        <w:rPr>
          <w:sz w:val="21.989999771118164"/>
          <w:szCs w:val="21.989999771118164"/>
          <w:rtl w:val="0"/>
        </w:rPr>
        <w:t xml:space="preserve">Administrateur·trices</w:t>
      </w:r>
      <w:r w:rsidDel="00000000" w:rsidR="00000000" w:rsidRPr="00000000">
        <w:rPr>
          <w:sz w:val="21.989999771118164"/>
          <w:szCs w:val="21.989999771118164"/>
          <w:rtl w:val="0"/>
        </w:rPr>
        <w:t xml:space="preserve"> </w:t>
      </w:r>
      <w:r w:rsidDel="00000000" w:rsidR="00000000" w:rsidRPr="00000000">
        <w:rPr>
          <w:rtl w:val="0"/>
        </w:rPr>
        <w:t xml:space="preserve">sont ceux résultant de la loi et des présents statuts.</w:t>
      </w:r>
    </w:p>
    <w:p w:rsidR="00000000" w:rsidDel="00000000" w:rsidP="00000000" w:rsidRDefault="00000000" w:rsidRPr="00000000" w14:paraId="00000071">
      <w:pPr>
        <w:pageBreakBefore w:val="0"/>
        <w:jc w:val="both"/>
        <w:rPr/>
      </w:pPr>
      <w:r w:rsidDel="00000000" w:rsidR="00000000" w:rsidRPr="00000000">
        <w:rPr>
          <w:rtl w:val="0"/>
        </w:rPr>
      </w:r>
    </w:p>
    <w:p w:rsidR="00000000" w:rsidDel="00000000" w:rsidP="00000000" w:rsidRDefault="00000000" w:rsidRPr="00000000" w14:paraId="00000072">
      <w:pPr>
        <w:pageBreakBefore w:val="0"/>
        <w:jc w:val="both"/>
        <w:rPr/>
      </w:pPr>
      <w:r w:rsidDel="00000000" w:rsidR="00000000" w:rsidRPr="00000000">
        <w:rPr>
          <w:rtl w:val="0"/>
        </w:rPr>
        <w:t xml:space="preserve">Le Conseil d’Administration assure le fonctionnement permanent de </w:t>
      </w:r>
      <w:r w:rsidDel="00000000" w:rsidR="00000000" w:rsidRPr="00000000">
        <w:rPr>
          <w:sz w:val="21.989999771118164"/>
          <w:szCs w:val="21.989999771118164"/>
          <w:rtl w:val="0"/>
        </w:rPr>
        <w:t xml:space="preserve">JEF Luxembourg</w:t>
      </w:r>
      <w:r w:rsidDel="00000000" w:rsidR="00000000" w:rsidRPr="00000000">
        <w:rPr>
          <w:rtl w:val="0"/>
        </w:rPr>
        <w:t xml:space="preserve">, sa représentation et décide des actions de </w:t>
      </w:r>
      <w:r w:rsidDel="00000000" w:rsidR="00000000" w:rsidRPr="00000000">
        <w:rPr>
          <w:sz w:val="21.989999771118164"/>
          <w:szCs w:val="21.989999771118164"/>
          <w:rtl w:val="0"/>
        </w:rPr>
        <w:t xml:space="preserve">JEF Luxembourg </w:t>
      </w:r>
      <w:r w:rsidDel="00000000" w:rsidR="00000000" w:rsidRPr="00000000">
        <w:rPr>
          <w:rtl w:val="0"/>
        </w:rPr>
        <w:t xml:space="preserve">à engager dans le cadre des orientations définies par l’</w:t>
      </w:r>
      <w:r w:rsidDel="00000000" w:rsidR="00000000" w:rsidRPr="00000000">
        <w:rPr>
          <w:sz w:val="21.989999771118164"/>
          <w:szCs w:val="21.989999771118164"/>
          <w:rtl w:val="0"/>
        </w:rPr>
        <w:t xml:space="preserve">Assemblée Générale</w:t>
      </w:r>
      <w:r w:rsidDel="00000000" w:rsidR="00000000" w:rsidRPr="00000000">
        <w:rPr>
          <w:rtl w:val="0"/>
        </w:rPr>
        <w:t xml:space="preserve">.</w:t>
      </w:r>
    </w:p>
    <w:p w:rsidR="00000000" w:rsidDel="00000000" w:rsidP="00000000" w:rsidRDefault="00000000" w:rsidRPr="00000000" w14:paraId="00000073">
      <w:pPr>
        <w:pageBreakBefore w:val="0"/>
        <w:jc w:val="both"/>
        <w:rPr/>
      </w:pPr>
      <w:r w:rsidDel="00000000" w:rsidR="00000000" w:rsidRPr="00000000">
        <w:rPr>
          <w:rtl w:val="0"/>
        </w:rPr>
      </w:r>
    </w:p>
    <w:p w:rsidR="00000000" w:rsidDel="00000000" w:rsidP="00000000" w:rsidRDefault="00000000" w:rsidRPr="00000000" w14:paraId="00000074">
      <w:pPr>
        <w:pageBreakBefore w:val="0"/>
        <w:jc w:val="both"/>
        <w:rPr/>
      </w:pPr>
      <w:r w:rsidDel="00000000" w:rsidR="00000000" w:rsidRPr="00000000">
        <w:rPr>
          <w:rtl w:val="0"/>
        </w:rPr>
        <w:t xml:space="preserve">Le Conseil d’Administration établit le compte des recettes et des dépenses de l’exercice social et le soumet pour approbation à l’Assemblée Générale avec le budget prévisionnel pour l’exercice suivant.</w:t>
      </w:r>
    </w:p>
    <w:p w:rsidR="00000000" w:rsidDel="00000000" w:rsidP="00000000" w:rsidRDefault="00000000" w:rsidRPr="00000000" w14:paraId="00000075">
      <w:pPr>
        <w:pageBreakBefore w:val="0"/>
        <w:jc w:val="both"/>
        <w:rPr/>
      </w:pPr>
      <w:r w:rsidDel="00000000" w:rsidR="00000000" w:rsidRPr="00000000">
        <w:rPr>
          <w:rtl w:val="0"/>
        </w:rPr>
      </w:r>
    </w:p>
    <w:p w:rsidR="00000000" w:rsidDel="00000000" w:rsidP="00000000" w:rsidRDefault="00000000" w:rsidRPr="00000000" w14:paraId="00000076">
      <w:pPr>
        <w:pageBreakBefore w:val="0"/>
        <w:jc w:val="both"/>
        <w:rPr/>
      </w:pPr>
      <w:r w:rsidDel="00000000" w:rsidR="00000000" w:rsidRPr="00000000">
        <w:rPr>
          <w:rtl w:val="0"/>
        </w:rPr>
        <w:t xml:space="preserve">Le Conseil d’Administration accompagne et soutient les éventuelles sections locales dans la réalisation de leurs projets, favorise les interactions entre sections locales et coordonne les actions nationales.</w:t>
      </w:r>
    </w:p>
    <w:p w:rsidR="00000000" w:rsidDel="00000000" w:rsidP="00000000" w:rsidRDefault="00000000" w:rsidRPr="00000000" w14:paraId="00000077">
      <w:pPr>
        <w:pageBreakBefore w:val="0"/>
        <w:rPr/>
      </w:pPr>
      <w:r w:rsidDel="00000000" w:rsidR="00000000" w:rsidRPr="00000000">
        <w:rPr>
          <w:rtl w:val="0"/>
        </w:rPr>
      </w:r>
    </w:p>
    <w:p w:rsidR="00000000" w:rsidDel="00000000" w:rsidP="00000000" w:rsidRDefault="00000000" w:rsidRPr="00000000" w14:paraId="00000078">
      <w:pPr>
        <w:pageBreakBefore w:val="0"/>
        <w:jc w:val="both"/>
        <w:rPr/>
      </w:pPr>
      <w:r w:rsidDel="00000000" w:rsidR="00000000" w:rsidRPr="00000000">
        <w:rPr>
          <w:sz w:val="21.989999771118164"/>
          <w:szCs w:val="21.989999771118164"/>
          <w:rtl w:val="0"/>
        </w:rPr>
        <w:t xml:space="preserve">JEF Luxembourg </w:t>
      </w:r>
      <w:r w:rsidDel="00000000" w:rsidR="00000000" w:rsidRPr="00000000">
        <w:rPr>
          <w:rtl w:val="0"/>
        </w:rPr>
        <w:t xml:space="preserve">est engagée par la signature de deux personnes parmi le</w:t>
      </w:r>
      <w:r w:rsidDel="00000000" w:rsidR="00000000" w:rsidRPr="00000000">
        <w:rPr>
          <w:rtl w:val="0"/>
        </w:rPr>
        <w:t xml:space="preserve">·la</w:t>
      </w:r>
      <w:r w:rsidDel="00000000" w:rsidR="00000000" w:rsidRPr="00000000">
        <w:rPr>
          <w:rtl w:val="0"/>
        </w:rPr>
        <w:t xml:space="preserve"> Président</w:t>
      </w:r>
      <w:r w:rsidDel="00000000" w:rsidR="00000000" w:rsidRPr="00000000">
        <w:rPr>
          <w:rtl w:val="0"/>
        </w:rPr>
        <w:t xml:space="preserve">·e</w:t>
      </w:r>
      <w:r w:rsidDel="00000000" w:rsidR="00000000" w:rsidRPr="00000000">
        <w:rPr>
          <w:rtl w:val="0"/>
        </w:rPr>
        <w:t xml:space="preserve">, le</w:t>
      </w:r>
      <w:r w:rsidDel="00000000" w:rsidR="00000000" w:rsidRPr="00000000">
        <w:rPr>
          <w:rtl w:val="0"/>
        </w:rPr>
        <w:t xml:space="preserve">·la</w:t>
      </w:r>
      <w:r w:rsidDel="00000000" w:rsidR="00000000" w:rsidRPr="00000000">
        <w:rPr>
          <w:rtl w:val="0"/>
        </w:rPr>
        <w:t xml:space="preserve"> Trésorièr</w:t>
      </w:r>
      <w:r w:rsidDel="00000000" w:rsidR="00000000" w:rsidRPr="00000000">
        <w:rPr>
          <w:rtl w:val="0"/>
        </w:rPr>
        <w:t xml:space="preserve">·e</w:t>
      </w:r>
      <w:r w:rsidDel="00000000" w:rsidR="00000000" w:rsidRPr="00000000">
        <w:rPr>
          <w:rtl w:val="0"/>
        </w:rPr>
        <w:t xml:space="preserve">, le</w:t>
      </w:r>
      <w:r w:rsidDel="00000000" w:rsidR="00000000" w:rsidRPr="00000000">
        <w:rPr>
          <w:rtl w:val="0"/>
        </w:rPr>
        <w:t xml:space="preserve">·la</w:t>
      </w:r>
      <w:r w:rsidDel="00000000" w:rsidR="00000000" w:rsidRPr="00000000">
        <w:rPr>
          <w:rtl w:val="0"/>
        </w:rPr>
        <w:t xml:space="preserve"> Secrétaire Général</w:t>
      </w:r>
      <w:r w:rsidDel="00000000" w:rsidR="00000000" w:rsidRPr="00000000">
        <w:rPr>
          <w:rtl w:val="0"/>
        </w:rPr>
        <w:t xml:space="preserve">·e</w:t>
      </w:r>
      <w:r w:rsidDel="00000000" w:rsidR="00000000" w:rsidRPr="00000000">
        <w:rPr>
          <w:rtl w:val="0"/>
        </w:rPr>
        <w:t xml:space="preserve"> et le</w:t>
      </w:r>
      <w:r w:rsidDel="00000000" w:rsidR="00000000" w:rsidRPr="00000000">
        <w:rPr>
          <w:rtl w:val="0"/>
        </w:rPr>
        <w:t xml:space="preserve">·la</w:t>
      </w:r>
      <w:r w:rsidDel="00000000" w:rsidR="00000000" w:rsidRPr="00000000">
        <w:rPr>
          <w:rtl w:val="0"/>
        </w:rPr>
        <w:t xml:space="preserve"> Vice-Président</w:t>
      </w:r>
      <w:r w:rsidDel="00000000" w:rsidR="00000000" w:rsidRPr="00000000">
        <w:rPr>
          <w:rtl w:val="0"/>
        </w:rPr>
        <w:t xml:space="preserve">·e</w:t>
      </w:r>
      <w:r w:rsidDel="00000000" w:rsidR="00000000" w:rsidRPr="00000000">
        <w:rPr>
          <w:rtl w:val="0"/>
        </w:rPr>
        <w:t xml:space="preserve"> (le cas échéant). </w:t>
      </w:r>
      <w:r w:rsidDel="00000000" w:rsidR="00000000" w:rsidRPr="00000000">
        <w:rPr>
          <w:rtl w:val="0"/>
        </w:rPr>
      </w:r>
    </w:p>
    <w:p w:rsidR="00000000" w:rsidDel="00000000" w:rsidP="00000000" w:rsidRDefault="00000000" w:rsidRPr="00000000" w14:paraId="00000079">
      <w:pPr>
        <w:jc w:val="both"/>
        <w:rPr/>
      </w:pPr>
      <w:r w:rsidDel="00000000" w:rsidR="00000000" w:rsidRPr="00000000">
        <w:rPr>
          <w:rtl w:val="0"/>
        </w:rPr>
      </w:r>
    </w:p>
    <w:p w:rsidR="00000000" w:rsidDel="00000000" w:rsidP="00000000" w:rsidRDefault="00000000" w:rsidRPr="00000000" w14:paraId="0000007A">
      <w:pPr>
        <w:pageBreakBefore w:val="0"/>
        <w:jc w:val="both"/>
        <w:rPr/>
      </w:pPr>
      <w:r w:rsidDel="00000000" w:rsidR="00000000" w:rsidRPr="00000000">
        <w:rPr>
          <w:rtl w:val="0"/>
        </w:rPr>
      </w:r>
    </w:p>
    <w:p w:rsidR="00000000" w:rsidDel="00000000" w:rsidP="00000000" w:rsidRDefault="00000000" w:rsidRPr="00000000" w14:paraId="0000007B">
      <w:pPr>
        <w:pageBreakBefore w:val="0"/>
        <w:jc w:val="both"/>
        <w:rPr>
          <w:b w:val="1"/>
        </w:rPr>
      </w:pPr>
      <w:r w:rsidDel="00000000" w:rsidR="00000000" w:rsidRPr="00000000">
        <w:rPr>
          <w:b w:val="1"/>
          <w:rtl w:val="0"/>
        </w:rPr>
        <w:t xml:space="preserve">Article 18: Pouvoirs du·de la Président·e, Trésorier·e, Secrétaire Général·e et Vice-Président·e</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Le·la Président·e ou les co-Président·es représente/nt </w:t>
      </w:r>
      <w:r w:rsidDel="00000000" w:rsidR="00000000" w:rsidRPr="00000000">
        <w:rPr>
          <w:sz w:val="21.989999771118164"/>
          <w:szCs w:val="21.989999771118164"/>
          <w:rtl w:val="0"/>
        </w:rPr>
        <w:t xml:space="preserve">JEF Luxembourg </w:t>
      </w:r>
      <w:r w:rsidDel="00000000" w:rsidR="00000000" w:rsidRPr="00000000">
        <w:rPr>
          <w:rtl w:val="0"/>
        </w:rPr>
        <w:t xml:space="preserve">dans tous les actes de la vie civile et est/sont investi·e·s de tout pouvoir à cet effet. Par décision du CA, le·la Président·e représente </w:t>
      </w:r>
      <w:r w:rsidDel="00000000" w:rsidR="00000000" w:rsidRPr="00000000">
        <w:rPr>
          <w:sz w:val="21.989999771118164"/>
          <w:szCs w:val="21.989999771118164"/>
          <w:rtl w:val="0"/>
        </w:rPr>
        <w:t xml:space="preserve">JEF Luxembourg </w:t>
      </w:r>
      <w:r w:rsidDel="00000000" w:rsidR="00000000" w:rsidRPr="00000000">
        <w:rPr>
          <w:rtl w:val="0"/>
        </w:rPr>
        <w:t xml:space="preserve">en justice.</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br w:type="textWrapping"/>
        <w:t xml:space="preserve">Il·elle veille à la mise en œuvre des orientations décidées par l’Assemblée Générale ainsi qu’à l’application des décisions adoptées lors de l’Assemblée Générale.</w:t>
        <w:br w:type="textWrapping"/>
        <w:br w:type="textWrapping"/>
        <w:t xml:space="preserve">Il·elle préside les réunions du Conseil d’Administration et de l’Assemblée Générale. Il·elle en propose l’ordre du jour en accord avec le Secrétaire Général.</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br w:type="textWrapping"/>
        <w:t xml:space="preserve">Il·elle peut déléguer les pouvoirs sous sa responsabilité à un ou plusieurs membres du Conseil d’Administration.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sz w:val="21.989999771118164"/>
          <w:szCs w:val="21.989999771118164"/>
        </w:rPr>
      </w:pPr>
      <w:r w:rsidDel="00000000" w:rsidR="00000000" w:rsidRPr="00000000">
        <w:rPr>
          <w:rtl w:val="0"/>
        </w:rPr>
      </w:r>
    </w:p>
    <w:p w:rsidR="00000000" w:rsidDel="00000000" w:rsidP="00000000" w:rsidRDefault="00000000" w:rsidRPr="00000000" w14:paraId="00000080">
      <w:pPr>
        <w:jc w:val="both"/>
        <w:rPr/>
      </w:pPr>
      <w:r w:rsidDel="00000000" w:rsidR="00000000" w:rsidRPr="00000000">
        <w:rPr>
          <w:rtl w:val="0"/>
        </w:rPr>
        <w:t xml:space="preserve">Le·la Secrétaire Général·e assure, sous l’autorité du·de la Président·e, la préparation et l’exécution des délibérations de l’Assemblée Générale et du Conseil d’Administration. Il·elle rédige les rapports de réunion du CA.</w:t>
      </w:r>
    </w:p>
    <w:p w:rsidR="00000000" w:rsidDel="00000000" w:rsidP="00000000" w:rsidRDefault="00000000" w:rsidRPr="00000000" w14:paraId="00000081">
      <w:pPr>
        <w:jc w:val="both"/>
        <w:rPr/>
      </w:pPr>
      <w:r w:rsidDel="00000000" w:rsidR="00000000" w:rsidRPr="00000000">
        <w:rPr>
          <w:rtl w:val="0"/>
        </w:rPr>
      </w:r>
    </w:p>
    <w:p w:rsidR="00000000" w:rsidDel="00000000" w:rsidP="00000000" w:rsidRDefault="00000000" w:rsidRPr="00000000" w14:paraId="00000082">
      <w:pPr>
        <w:jc w:val="both"/>
        <w:rPr>
          <w:highlight w:val="yellow"/>
        </w:rPr>
      </w:pPr>
      <w:r w:rsidDel="00000000" w:rsidR="00000000" w:rsidRPr="00000000">
        <w:rPr>
          <w:rtl w:val="0"/>
        </w:rPr>
        <w:t xml:space="preserve">Le·la Trésorièr·e veille à la régularité des comptes de </w:t>
      </w:r>
      <w:r w:rsidDel="00000000" w:rsidR="00000000" w:rsidRPr="00000000">
        <w:rPr>
          <w:sz w:val="21.989999771118164"/>
          <w:szCs w:val="21.989999771118164"/>
          <w:rtl w:val="0"/>
        </w:rPr>
        <w:t xml:space="preserve">JEF Luxembourg </w:t>
      </w:r>
      <w:r w:rsidDel="00000000" w:rsidR="00000000" w:rsidRPr="00000000">
        <w:rPr>
          <w:rtl w:val="0"/>
        </w:rPr>
        <w:t xml:space="preserve">et à celle de ses dépenses. Il·elle supervise son fonctionnement financier et notamment ses relations financières avec l’ensemble de ses interlocuteurs.Il·elle présente le budget et le bilan annuel à l’Assemblée Générale.</w:t>
      </w:r>
      <w:r w:rsidDel="00000000" w:rsidR="00000000" w:rsidRPr="00000000">
        <w:rPr>
          <w:rtl w:val="0"/>
        </w:rPr>
      </w:r>
    </w:p>
    <w:p w:rsidR="00000000" w:rsidDel="00000000" w:rsidP="00000000" w:rsidRDefault="00000000" w:rsidRPr="00000000" w14:paraId="00000083">
      <w:pPr>
        <w:jc w:val="both"/>
        <w:rPr/>
      </w:pPr>
      <w:r w:rsidDel="00000000" w:rsidR="00000000" w:rsidRPr="00000000">
        <w:rPr>
          <w:rtl w:val="0"/>
        </w:rPr>
      </w:r>
    </w:p>
    <w:p w:rsidR="00000000" w:rsidDel="00000000" w:rsidP="00000000" w:rsidRDefault="00000000" w:rsidRPr="00000000" w14:paraId="00000084">
      <w:pPr>
        <w:jc w:val="both"/>
        <w:rPr>
          <w:sz w:val="21.989999771118164"/>
          <w:szCs w:val="21.989999771118164"/>
        </w:rPr>
      </w:pPr>
      <w:r w:rsidDel="00000000" w:rsidR="00000000" w:rsidRPr="00000000">
        <w:rPr>
          <w:sz w:val="21.989999771118164"/>
          <w:szCs w:val="21.989999771118164"/>
          <w:rtl w:val="0"/>
        </w:rPr>
        <w:t xml:space="preserve">Dans le cas où le</w:t>
      </w:r>
      <w:r w:rsidDel="00000000" w:rsidR="00000000" w:rsidRPr="00000000">
        <w:rPr>
          <w:rtl w:val="0"/>
        </w:rPr>
        <w:t xml:space="preserve">·la</w:t>
      </w:r>
      <w:r w:rsidDel="00000000" w:rsidR="00000000" w:rsidRPr="00000000">
        <w:rPr>
          <w:sz w:val="21.989999771118164"/>
          <w:szCs w:val="21.989999771118164"/>
          <w:rtl w:val="0"/>
        </w:rPr>
        <w:t xml:space="preserve"> Président</w:t>
      </w:r>
      <w:r w:rsidDel="00000000" w:rsidR="00000000" w:rsidRPr="00000000">
        <w:rPr>
          <w:rtl w:val="0"/>
        </w:rPr>
        <w:t xml:space="preserve">·e</w:t>
      </w:r>
      <w:r w:rsidDel="00000000" w:rsidR="00000000" w:rsidRPr="00000000">
        <w:rPr>
          <w:sz w:val="21.989999771118164"/>
          <w:szCs w:val="21.989999771118164"/>
          <w:rtl w:val="0"/>
        </w:rPr>
        <w:t xml:space="preserve"> serait empêché</w:t>
      </w:r>
      <w:r w:rsidDel="00000000" w:rsidR="00000000" w:rsidRPr="00000000">
        <w:rPr>
          <w:rtl w:val="0"/>
        </w:rPr>
        <w:t xml:space="preserve">·e</w:t>
      </w:r>
      <w:r w:rsidDel="00000000" w:rsidR="00000000" w:rsidRPr="00000000">
        <w:rPr>
          <w:sz w:val="21.989999771118164"/>
          <w:szCs w:val="21.989999771118164"/>
          <w:rtl w:val="0"/>
        </w:rPr>
        <w:t xml:space="preserve">, ses fonctions sont exercées par le</w:t>
      </w:r>
      <w:r w:rsidDel="00000000" w:rsidR="00000000" w:rsidRPr="00000000">
        <w:rPr>
          <w:rtl w:val="0"/>
        </w:rPr>
        <w:t xml:space="preserve">·la</w:t>
      </w:r>
      <w:r w:rsidDel="00000000" w:rsidR="00000000" w:rsidRPr="00000000">
        <w:rPr>
          <w:sz w:val="21.989999771118164"/>
          <w:szCs w:val="21.989999771118164"/>
          <w:rtl w:val="0"/>
        </w:rPr>
        <w:t xml:space="preserve"> Vice-Président</w:t>
      </w:r>
      <w:r w:rsidDel="00000000" w:rsidR="00000000" w:rsidRPr="00000000">
        <w:rPr>
          <w:rtl w:val="0"/>
        </w:rPr>
        <w:t xml:space="preserve">·e</w:t>
      </w:r>
      <w:r w:rsidDel="00000000" w:rsidR="00000000" w:rsidRPr="00000000">
        <w:rPr>
          <w:sz w:val="21.989999771118164"/>
          <w:szCs w:val="21.989999771118164"/>
          <w:rtl w:val="0"/>
        </w:rPr>
        <w:t xml:space="preserve"> ou par le</w:t>
      </w:r>
      <w:r w:rsidDel="00000000" w:rsidR="00000000" w:rsidRPr="00000000">
        <w:rPr>
          <w:rtl w:val="0"/>
        </w:rPr>
        <w:t xml:space="preserve">·la</w:t>
      </w:r>
      <w:r w:rsidDel="00000000" w:rsidR="00000000" w:rsidRPr="00000000">
        <w:rPr>
          <w:sz w:val="21.989999771118164"/>
          <w:szCs w:val="21.989999771118164"/>
          <w:rtl w:val="0"/>
        </w:rPr>
        <w:t xml:space="preserve"> plus âgé</w:t>
      </w:r>
      <w:r w:rsidDel="00000000" w:rsidR="00000000" w:rsidRPr="00000000">
        <w:rPr>
          <w:rtl w:val="0"/>
        </w:rPr>
        <w:t xml:space="preserve">·e</w:t>
      </w:r>
      <w:r w:rsidDel="00000000" w:rsidR="00000000" w:rsidRPr="00000000">
        <w:rPr>
          <w:sz w:val="21.989999771118164"/>
          <w:szCs w:val="21.989999771118164"/>
          <w:rtl w:val="0"/>
        </w:rPr>
        <w:t xml:space="preserve"> des </w:t>
      </w:r>
      <w:r w:rsidDel="00000000" w:rsidR="00000000" w:rsidRPr="00000000">
        <w:rPr>
          <w:sz w:val="21.989999771118164"/>
          <w:szCs w:val="21.989999771118164"/>
          <w:rtl w:val="0"/>
        </w:rPr>
        <w:t xml:space="preserve">Administrateur·trices</w:t>
      </w:r>
      <w:r w:rsidDel="00000000" w:rsidR="00000000" w:rsidRPr="00000000">
        <w:rPr>
          <w:sz w:val="21.989999771118164"/>
          <w:szCs w:val="21.989999771118164"/>
          <w:rtl w:val="0"/>
        </w:rPr>
        <w:t xml:space="preserve"> présent</w:t>
      </w:r>
      <w:r w:rsidDel="00000000" w:rsidR="00000000" w:rsidRPr="00000000">
        <w:rPr>
          <w:rtl w:val="0"/>
        </w:rPr>
        <w:t xml:space="preserve">·e</w:t>
      </w:r>
      <w:r w:rsidDel="00000000" w:rsidR="00000000" w:rsidRPr="00000000">
        <w:rPr>
          <w:sz w:val="21.989999771118164"/>
          <w:szCs w:val="21.989999771118164"/>
          <w:rtl w:val="0"/>
        </w:rPr>
        <w:t xml:space="preserve">s.</w:t>
      </w:r>
    </w:p>
    <w:p w:rsidR="00000000" w:rsidDel="00000000" w:rsidP="00000000" w:rsidRDefault="00000000" w:rsidRPr="00000000" w14:paraId="00000085">
      <w:pPr>
        <w:jc w:val="both"/>
        <w:rPr>
          <w:sz w:val="21.989999771118164"/>
          <w:szCs w:val="21.989999771118164"/>
        </w:rPr>
      </w:pPr>
      <w:r w:rsidDel="00000000" w:rsidR="00000000" w:rsidRPr="00000000">
        <w:rPr>
          <w:rtl w:val="0"/>
        </w:rPr>
      </w:r>
    </w:p>
    <w:p w:rsidR="00000000" w:rsidDel="00000000" w:rsidP="00000000" w:rsidRDefault="00000000" w:rsidRPr="00000000" w14:paraId="00000086">
      <w:pPr>
        <w:pageBreakBefore w:val="0"/>
        <w:rPr>
          <w:b w:val="1"/>
        </w:rPr>
      </w:pPr>
      <w:r w:rsidDel="00000000" w:rsidR="00000000" w:rsidRPr="00000000">
        <w:rPr>
          <w:b w:val="1"/>
          <w:rtl w:val="0"/>
        </w:rPr>
        <w:t xml:space="preserve">Article 19: Convocation du Conseil d’Administration</w:t>
      </w:r>
    </w:p>
    <w:p w:rsidR="00000000" w:rsidDel="00000000" w:rsidP="00000000" w:rsidRDefault="00000000" w:rsidRPr="00000000" w14:paraId="00000087">
      <w:pPr>
        <w:pageBreakBefore w:val="0"/>
        <w:jc w:val="both"/>
        <w:rPr/>
      </w:pPr>
      <w:r w:rsidDel="00000000" w:rsidR="00000000" w:rsidRPr="00000000">
        <w:rPr>
          <w:rtl w:val="0"/>
        </w:rPr>
        <w:t xml:space="preserve">Le Conseil d’Administration est convoqué par courrier postal ou électronique ou par tout autre moyen approprié.</w:t>
      </w:r>
    </w:p>
    <w:p w:rsidR="00000000" w:rsidDel="00000000" w:rsidP="00000000" w:rsidRDefault="00000000" w:rsidRPr="00000000" w14:paraId="00000088">
      <w:pPr>
        <w:pageBreakBefore w:val="0"/>
        <w:jc w:val="both"/>
        <w:rPr/>
      </w:pPr>
      <w:r w:rsidDel="00000000" w:rsidR="00000000" w:rsidRPr="00000000">
        <w:rPr>
          <w:rtl w:val="0"/>
        </w:rPr>
      </w:r>
    </w:p>
    <w:p w:rsidR="00000000" w:rsidDel="00000000" w:rsidP="00000000" w:rsidRDefault="00000000" w:rsidRPr="00000000" w14:paraId="00000089">
      <w:pPr>
        <w:pageBreakBefore w:val="0"/>
        <w:jc w:val="both"/>
        <w:rPr>
          <w:sz w:val="21.989999771118164"/>
          <w:szCs w:val="21.989999771118164"/>
        </w:rPr>
      </w:pPr>
      <w:r w:rsidDel="00000000" w:rsidR="00000000" w:rsidRPr="00000000">
        <w:rPr>
          <w:rtl w:val="0"/>
        </w:rPr>
        <w:t xml:space="preserve">Il ne peut valablement délibérer que si la moitié arrondie au nombre supérieur des </w:t>
      </w:r>
      <w:r w:rsidDel="00000000" w:rsidR="00000000" w:rsidRPr="00000000">
        <w:rPr>
          <w:sz w:val="21.989999771118164"/>
          <w:szCs w:val="21.989999771118164"/>
          <w:rtl w:val="0"/>
        </w:rPr>
        <w:t xml:space="preserve">Administrateur·trices</w:t>
      </w:r>
      <w:r w:rsidDel="00000000" w:rsidR="00000000" w:rsidRPr="00000000">
        <w:rPr>
          <w:sz w:val="21.989999771118164"/>
          <w:szCs w:val="21.989999771118164"/>
          <w:rtl w:val="0"/>
        </w:rPr>
        <w:t xml:space="preserve"> </w:t>
      </w:r>
      <w:r w:rsidDel="00000000" w:rsidR="00000000" w:rsidRPr="00000000">
        <w:rPr>
          <w:rtl w:val="0"/>
        </w:rPr>
        <w:t xml:space="preserve">au moins sont présent·es ou représenté·es. </w:t>
      </w:r>
      <w:r w:rsidDel="00000000" w:rsidR="00000000" w:rsidRPr="00000000">
        <w:rPr>
          <w:sz w:val="21.989999771118164"/>
          <w:szCs w:val="21.989999771118164"/>
          <w:rtl w:val="0"/>
        </w:rPr>
        <w:t xml:space="preserve">La procuration est valide uniquement si une communication officielle au</w:t>
      </w:r>
      <w:r w:rsidDel="00000000" w:rsidR="00000000" w:rsidRPr="00000000">
        <w:rPr>
          <w:rtl w:val="0"/>
        </w:rPr>
        <w:t xml:space="preserve">·à la</w:t>
      </w:r>
      <w:r w:rsidDel="00000000" w:rsidR="00000000" w:rsidRPr="00000000">
        <w:rPr>
          <w:sz w:val="21.989999771118164"/>
          <w:szCs w:val="21.989999771118164"/>
          <w:rtl w:val="0"/>
        </w:rPr>
        <w:t xml:space="preserve"> Secrétaire Général</w:t>
      </w:r>
      <w:r w:rsidDel="00000000" w:rsidR="00000000" w:rsidRPr="00000000">
        <w:rPr>
          <w:rtl w:val="0"/>
        </w:rPr>
        <w:t xml:space="preserve">·e</w:t>
      </w:r>
      <w:r w:rsidDel="00000000" w:rsidR="00000000" w:rsidRPr="00000000">
        <w:rPr>
          <w:sz w:val="21.989999771118164"/>
          <w:szCs w:val="21.989999771118164"/>
          <w:rtl w:val="0"/>
        </w:rPr>
        <w:t xml:space="preserve"> de JEF Luxembourg a eu lieu avant le début officiel du Conseil d’Administration.</w:t>
      </w:r>
    </w:p>
    <w:p w:rsidR="00000000" w:rsidDel="00000000" w:rsidP="00000000" w:rsidRDefault="00000000" w:rsidRPr="00000000" w14:paraId="0000008A">
      <w:pPr>
        <w:pageBreakBefore w:val="0"/>
        <w:jc w:val="both"/>
        <w:rPr>
          <w:sz w:val="21.989999771118164"/>
          <w:szCs w:val="21.989999771118164"/>
        </w:rPr>
      </w:pPr>
      <w:r w:rsidDel="00000000" w:rsidR="00000000" w:rsidRPr="00000000">
        <w:rPr>
          <w:rtl w:val="0"/>
        </w:rPr>
      </w:r>
    </w:p>
    <w:p w:rsidR="00000000" w:rsidDel="00000000" w:rsidP="00000000" w:rsidRDefault="00000000" w:rsidRPr="00000000" w14:paraId="0000008B">
      <w:pPr>
        <w:pageBreakBefore w:val="0"/>
        <w:rPr/>
      </w:pPr>
      <w:r w:rsidDel="00000000" w:rsidR="00000000" w:rsidRPr="00000000">
        <w:rPr>
          <w:rtl w:val="0"/>
        </w:rPr>
        <w:t xml:space="preserve">Toute décision est prise à la majorité des </w:t>
      </w:r>
      <w:r w:rsidDel="00000000" w:rsidR="00000000" w:rsidRPr="00000000">
        <w:rPr>
          <w:sz w:val="21.989999771118164"/>
          <w:szCs w:val="21.989999771118164"/>
          <w:rtl w:val="0"/>
        </w:rPr>
        <w:t xml:space="preserve">Administrateur·trices</w:t>
      </w:r>
      <w:r w:rsidDel="00000000" w:rsidR="00000000" w:rsidRPr="00000000">
        <w:rPr>
          <w:sz w:val="21.989999771118164"/>
          <w:szCs w:val="21.989999771118164"/>
          <w:rtl w:val="0"/>
        </w:rPr>
        <w:t xml:space="preserve"> </w:t>
      </w:r>
      <w:r w:rsidDel="00000000" w:rsidR="00000000" w:rsidRPr="00000000">
        <w:rPr>
          <w:rtl w:val="0"/>
        </w:rPr>
        <w:t xml:space="preserve">présent·es ou représenté·es.</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8D">
      <w:pPr>
        <w:pageBreakBefore w:val="0"/>
        <w:widowControl w:val="0"/>
        <w:spacing w:before="223.37646484375" w:line="240" w:lineRule="auto"/>
        <w:ind w:left="31.066741943359375" w:firstLine="0"/>
        <w:rPr>
          <w:b w:val="1"/>
          <w:color w:val="00a449"/>
          <w:sz w:val="27.989999771118164"/>
          <w:szCs w:val="27.989999771118164"/>
        </w:rPr>
      </w:pPr>
      <w:r w:rsidDel="00000000" w:rsidR="00000000" w:rsidRPr="00000000">
        <w:rPr>
          <w:b w:val="1"/>
          <w:color w:val="00a449"/>
          <w:sz w:val="27.989999771118164"/>
          <w:szCs w:val="27.989999771118164"/>
          <w:rtl w:val="0"/>
        </w:rPr>
        <w:t xml:space="preserve">Chapitre IV: Dispositions diverses</w:t>
      </w:r>
    </w:p>
    <w:p w:rsidR="00000000" w:rsidDel="00000000" w:rsidP="00000000" w:rsidRDefault="00000000" w:rsidRPr="00000000" w14:paraId="0000008E">
      <w:pPr>
        <w:pageBreakBefore w:val="0"/>
        <w:rPr>
          <w:b w:val="1"/>
          <w:color w:val="00a449"/>
          <w:sz w:val="27.989999771118164"/>
          <w:szCs w:val="27.989999771118164"/>
        </w:rPr>
      </w:pPr>
      <w:r w:rsidDel="00000000" w:rsidR="00000000" w:rsidRPr="00000000">
        <w:rPr>
          <w:rtl w:val="0"/>
        </w:rPr>
      </w:r>
    </w:p>
    <w:p w:rsidR="00000000" w:rsidDel="00000000" w:rsidP="00000000" w:rsidRDefault="00000000" w:rsidRPr="00000000" w14:paraId="0000008F">
      <w:pPr>
        <w:pageBreakBefore w:val="0"/>
        <w:rPr>
          <w:b w:val="1"/>
        </w:rPr>
      </w:pPr>
      <w:r w:rsidDel="00000000" w:rsidR="00000000" w:rsidRPr="00000000">
        <w:rPr>
          <w:b w:val="1"/>
          <w:rtl w:val="0"/>
        </w:rPr>
        <w:t xml:space="preserve">Article 20 : Modification des statuts</w:t>
      </w:r>
    </w:p>
    <w:p w:rsidR="00000000" w:rsidDel="00000000" w:rsidP="00000000" w:rsidRDefault="00000000" w:rsidRPr="00000000" w14:paraId="00000090">
      <w:pPr>
        <w:pageBreakBefore w:val="0"/>
        <w:rPr/>
      </w:pPr>
      <w:r w:rsidDel="00000000" w:rsidR="00000000" w:rsidRPr="00000000">
        <w:rPr>
          <w:rtl w:val="0"/>
        </w:rPr>
        <w:t xml:space="preserve">L'Assemblée Générale ne peut valablement délibérer sur les modifications aux statuts que si celles-ci sont expressément indiquées dans la convocation et si l'Assemblée Générale réunit au moins deux tiers des membres, présents ou représentés. </w:t>
      </w:r>
    </w:p>
    <w:p w:rsidR="00000000" w:rsidDel="00000000" w:rsidP="00000000" w:rsidRDefault="00000000" w:rsidRPr="00000000" w14:paraId="00000091">
      <w:pPr>
        <w:pageBreakBefore w:val="0"/>
        <w:jc w:val="both"/>
        <w:rPr/>
      </w:pPr>
      <w:r w:rsidDel="00000000" w:rsidR="00000000" w:rsidRPr="00000000">
        <w:rPr>
          <w:rtl w:val="0"/>
        </w:rPr>
        <w:t xml:space="preserve">Les modifications des statuts ainsi que leur publication s'opèrent conformément aux dispositions afférentes de la loi du 21 avril 1928, telle que modifiée.</w:t>
      </w:r>
    </w:p>
    <w:p w:rsidR="00000000" w:rsidDel="00000000" w:rsidP="00000000" w:rsidRDefault="00000000" w:rsidRPr="00000000" w14:paraId="00000092">
      <w:pPr>
        <w:pageBreakBefore w:val="0"/>
        <w:rPr/>
      </w:pPr>
      <w:r w:rsidDel="00000000" w:rsidR="00000000" w:rsidRPr="00000000">
        <w:rPr>
          <w:rtl w:val="0"/>
        </w:rPr>
      </w:r>
    </w:p>
    <w:p w:rsidR="00000000" w:rsidDel="00000000" w:rsidP="00000000" w:rsidRDefault="00000000" w:rsidRPr="00000000" w14:paraId="00000093">
      <w:pPr>
        <w:pageBreakBefore w:val="0"/>
        <w:rPr>
          <w:b w:val="1"/>
        </w:rPr>
      </w:pPr>
      <w:r w:rsidDel="00000000" w:rsidR="00000000" w:rsidRPr="00000000">
        <w:rPr>
          <w:b w:val="1"/>
          <w:rtl w:val="0"/>
        </w:rPr>
        <w:t xml:space="preserve">Article 21 : Exercice social</w:t>
      </w:r>
    </w:p>
    <w:p w:rsidR="00000000" w:rsidDel="00000000" w:rsidP="00000000" w:rsidRDefault="00000000" w:rsidRPr="00000000" w14:paraId="00000094">
      <w:pPr>
        <w:pageBreakBefore w:val="0"/>
        <w:rPr/>
      </w:pPr>
      <w:r w:rsidDel="00000000" w:rsidR="00000000" w:rsidRPr="00000000">
        <w:rPr>
          <w:rtl w:val="0"/>
        </w:rPr>
        <w:t xml:space="preserve">L'exercice social coïncide avec l'année civile, sauf pour le premier exercice qui commence le jour de la constitution de JEF Luxembourg. </w:t>
      </w:r>
    </w:p>
    <w:p w:rsidR="00000000" w:rsidDel="00000000" w:rsidP="00000000" w:rsidRDefault="00000000" w:rsidRPr="00000000" w14:paraId="00000095">
      <w:pPr>
        <w:pageBreakBefore w:val="0"/>
        <w:rPr/>
      </w:pPr>
      <w:r w:rsidDel="00000000" w:rsidR="00000000" w:rsidRPr="00000000">
        <w:rPr>
          <w:rtl w:val="0"/>
        </w:rPr>
      </w:r>
    </w:p>
    <w:p w:rsidR="00000000" w:rsidDel="00000000" w:rsidP="00000000" w:rsidRDefault="00000000" w:rsidRPr="00000000" w14:paraId="00000096">
      <w:pPr>
        <w:pageBreakBefore w:val="0"/>
        <w:rPr>
          <w:b w:val="1"/>
        </w:rPr>
      </w:pPr>
      <w:r w:rsidDel="00000000" w:rsidR="00000000" w:rsidRPr="00000000">
        <w:rPr>
          <w:b w:val="1"/>
          <w:rtl w:val="0"/>
        </w:rPr>
        <w:t xml:space="preserve">Article 22 : Dissolution et liquidation</w:t>
      </w:r>
    </w:p>
    <w:p w:rsidR="00000000" w:rsidDel="00000000" w:rsidP="00000000" w:rsidRDefault="00000000" w:rsidRPr="00000000" w14:paraId="00000097">
      <w:pPr>
        <w:pageBreakBefore w:val="0"/>
        <w:jc w:val="both"/>
        <w:rPr/>
      </w:pPr>
      <w:r w:rsidDel="00000000" w:rsidR="00000000" w:rsidRPr="00000000">
        <w:rPr>
          <w:rtl w:val="0"/>
        </w:rPr>
        <w:t xml:space="preserve">La dissolution et la liquidation de </w:t>
      </w:r>
      <w:r w:rsidDel="00000000" w:rsidR="00000000" w:rsidRPr="00000000">
        <w:rPr>
          <w:sz w:val="21.989999771118164"/>
          <w:szCs w:val="21.989999771118164"/>
          <w:rtl w:val="0"/>
        </w:rPr>
        <w:t xml:space="preserve">JEF Luxembourg </w:t>
      </w:r>
      <w:r w:rsidDel="00000000" w:rsidR="00000000" w:rsidRPr="00000000">
        <w:rPr>
          <w:rtl w:val="0"/>
        </w:rPr>
        <w:t xml:space="preserve">s'opèrent conformément aux dispositions afférentes de la loi du 21 avril 1928, telle que modifiée.</w:t>
      </w:r>
    </w:p>
    <w:p w:rsidR="00000000" w:rsidDel="00000000" w:rsidP="00000000" w:rsidRDefault="00000000" w:rsidRPr="00000000" w14:paraId="00000098">
      <w:pPr>
        <w:pageBreakBefore w:val="0"/>
        <w:jc w:val="both"/>
        <w:rPr/>
      </w:pPr>
      <w:r w:rsidDel="00000000" w:rsidR="00000000" w:rsidRPr="00000000">
        <w:rPr>
          <w:rtl w:val="0"/>
        </w:rPr>
      </w:r>
    </w:p>
    <w:p w:rsidR="00000000" w:rsidDel="00000000" w:rsidP="00000000" w:rsidRDefault="00000000" w:rsidRPr="00000000" w14:paraId="00000099">
      <w:pPr>
        <w:pageBreakBefore w:val="0"/>
        <w:jc w:val="both"/>
        <w:rPr/>
      </w:pPr>
      <w:r w:rsidDel="00000000" w:rsidR="00000000" w:rsidRPr="00000000">
        <w:rPr>
          <w:rtl w:val="0"/>
        </w:rPr>
        <w:t xml:space="preserve">En cas de dissolution de </w:t>
      </w:r>
      <w:r w:rsidDel="00000000" w:rsidR="00000000" w:rsidRPr="00000000">
        <w:rPr>
          <w:sz w:val="21.989999771118164"/>
          <w:szCs w:val="21.989999771118164"/>
          <w:rtl w:val="0"/>
        </w:rPr>
        <w:t xml:space="preserve">JEF Luxembourg</w:t>
      </w:r>
      <w:r w:rsidDel="00000000" w:rsidR="00000000" w:rsidRPr="00000000">
        <w:rPr>
          <w:rtl w:val="0"/>
        </w:rPr>
        <w:t xml:space="preserve">, son patrimoine sera affecté, après liquidation du passif, </w:t>
      </w:r>
      <w:r w:rsidDel="00000000" w:rsidR="00000000" w:rsidRPr="00000000">
        <w:rPr>
          <w:sz w:val="21.989999771118164"/>
          <w:szCs w:val="21.989999771118164"/>
          <w:rtl w:val="0"/>
        </w:rPr>
        <w:t xml:space="preserve">à JEF Europe ou, à défaut, à une association avec des objectifs et/ou activités similaires choisie par le Conseil d’Administration.</w:t>
      </w:r>
      <w:r w:rsidDel="00000000" w:rsidR="00000000" w:rsidRPr="00000000">
        <w:rPr>
          <w:rtl w:val="0"/>
        </w:rPr>
      </w:r>
    </w:p>
    <w:p w:rsidR="00000000" w:rsidDel="00000000" w:rsidP="00000000" w:rsidRDefault="00000000" w:rsidRPr="00000000" w14:paraId="0000009A">
      <w:pPr>
        <w:pageBreakBefore w:val="0"/>
        <w:rPr/>
      </w:pPr>
      <w:r w:rsidDel="00000000" w:rsidR="00000000" w:rsidRPr="00000000">
        <w:rPr>
          <w:rtl w:val="0"/>
        </w:rPr>
      </w:r>
    </w:p>
    <w:p w:rsidR="00000000" w:rsidDel="00000000" w:rsidP="00000000" w:rsidRDefault="00000000" w:rsidRPr="00000000" w14:paraId="0000009B">
      <w:pPr>
        <w:pageBreakBefore w:val="0"/>
        <w:rPr>
          <w:b w:val="1"/>
        </w:rPr>
      </w:pPr>
      <w:r w:rsidDel="00000000" w:rsidR="00000000" w:rsidRPr="00000000">
        <w:rPr>
          <w:b w:val="1"/>
          <w:rtl w:val="0"/>
        </w:rPr>
        <w:t xml:space="preserve">Article 23 : Dispositions finales</w:t>
      </w:r>
    </w:p>
    <w:p w:rsidR="00000000" w:rsidDel="00000000" w:rsidP="00000000" w:rsidRDefault="00000000" w:rsidRPr="00000000" w14:paraId="0000009C">
      <w:pPr>
        <w:pageBreakBefore w:val="0"/>
        <w:jc w:val="both"/>
        <w:rPr/>
      </w:pPr>
      <w:r w:rsidDel="00000000" w:rsidR="00000000" w:rsidRPr="00000000">
        <w:rPr>
          <w:rtl w:val="0"/>
        </w:rPr>
        <w:t xml:space="preserve">Pour tous les points non réglés par les présents statuts, </w:t>
      </w:r>
      <w:r w:rsidDel="00000000" w:rsidR="00000000" w:rsidRPr="00000000">
        <w:rPr>
          <w:sz w:val="21.989999771118164"/>
          <w:szCs w:val="21.989999771118164"/>
          <w:rtl w:val="0"/>
        </w:rPr>
        <w:t xml:space="preserve">JEF Luxembourg </w:t>
      </w:r>
      <w:r w:rsidDel="00000000" w:rsidR="00000000" w:rsidRPr="00000000">
        <w:rPr>
          <w:rtl w:val="0"/>
        </w:rPr>
        <w:t xml:space="preserve">déclare se soumettre aux dispositions de la loi du 21 avril 1928, telle que modifiée, ainsi que, le cas échéant, au Règlement Interne en vigueur.</w:t>
      </w:r>
    </w:p>
    <w:p w:rsidR="00000000" w:rsidDel="00000000" w:rsidP="00000000" w:rsidRDefault="00000000" w:rsidRPr="00000000" w14:paraId="0000009D">
      <w:pPr>
        <w:widowControl w:val="0"/>
        <w:spacing w:before="253.3770751953125" w:line="272.7422904968262" w:lineRule="auto"/>
        <w:ind w:left="0" w:right="28.336181640625" w:firstLine="0"/>
        <w:jc w:val="both"/>
        <w:rPr/>
      </w:pPr>
      <w:r w:rsidDel="00000000" w:rsidR="00000000" w:rsidRPr="00000000">
        <w:rPr>
          <w:sz w:val="21.989999771118164"/>
          <w:szCs w:val="21.989999771118164"/>
          <w:rtl w:val="0"/>
        </w:rPr>
        <w:t xml:space="preserve">Le Règlement Interne est approuvé par l’Assemblée Générale à la majorité simple sur proposition du Conseil d’Administration. Toute modification doit être approuvée par l’Assemblée Générale sur proposition du Conseil d’Administration ou d’une section locale, à la majorité simple.</w:t>
      </w:r>
      <w:r w:rsidDel="00000000" w:rsidR="00000000" w:rsidRPr="00000000">
        <w:rPr>
          <w:rtl w:val="0"/>
        </w:rPr>
      </w:r>
    </w:p>
    <w:p w:rsidR="00000000" w:rsidDel="00000000" w:rsidP="00000000" w:rsidRDefault="00000000" w:rsidRPr="00000000" w14:paraId="0000009E">
      <w:pPr>
        <w:pageBreakBefore w:val="0"/>
        <w:rPr/>
      </w:pPr>
      <w:r w:rsidDel="00000000" w:rsidR="00000000" w:rsidRPr="00000000">
        <w:rPr>
          <w:rtl w:val="0"/>
        </w:rPr>
      </w:r>
    </w:p>
    <w:p w:rsidR="00000000" w:rsidDel="00000000" w:rsidP="00000000" w:rsidRDefault="00000000" w:rsidRPr="00000000" w14:paraId="0000009F">
      <w:pPr>
        <w:pageBreakBefore w:val="0"/>
        <w:rPr/>
      </w:pPr>
      <w:r w:rsidDel="00000000" w:rsidR="00000000" w:rsidRPr="00000000">
        <w:rPr>
          <w:rtl w:val="0"/>
        </w:rPr>
      </w:r>
    </w:p>
    <w:p w:rsidR="00000000" w:rsidDel="00000000" w:rsidP="00000000" w:rsidRDefault="00000000" w:rsidRPr="00000000" w14:paraId="000000A0">
      <w:pPr>
        <w:pageBreakBefore w:val="0"/>
        <w:rPr/>
      </w:pPr>
      <w:r w:rsidDel="00000000" w:rsidR="00000000" w:rsidRPr="00000000">
        <w:rPr>
          <w:rtl w:val="0"/>
        </w:rPr>
      </w:r>
    </w:p>
    <w:p w:rsidR="00000000" w:rsidDel="00000000" w:rsidP="00000000" w:rsidRDefault="00000000" w:rsidRPr="00000000" w14:paraId="000000A1">
      <w:pPr>
        <w:rPr>
          <w:shd w:fill="ff9900" w:val="clear"/>
        </w:rPr>
      </w:pPr>
      <w:r w:rsidDel="00000000" w:rsidR="00000000" w:rsidRPr="00000000">
        <w:rPr>
          <w:rtl w:val="0"/>
        </w:rPr>
      </w:r>
    </w:p>
    <w:sectPr>
      <w:headerReference r:id="rId7" w:type="default"/>
      <w:pgSz w:h="16834" w:w="11909"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JEF Luxembourg" w:id="0" w:date="2021-07-21T21:31:58Z">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règlement intérieur</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f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